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rtl w:val="0"/>
        </w:rPr>
        <w:t xml:space="preserve">MODULO DI PROCURA DELL’INTERMEDIARIO - BANDO PID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color w:val="000000"/>
        </w:rPr>
      </w:pPr>
      <w:r w:rsidDel="00000000" w:rsidR="00000000" w:rsidRPr="00000000">
        <w:rPr>
          <w:color w:val="000000"/>
          <w:rtl w:val="0"/>
        </w:rPr>
        <w:t xml:space="preserve">Il sottoscritto ___________________________________________________ titolare/legale rappresentante dell’impresa _____________________________________________________________________________ ubicata in _______________________________ indirizzo ________________________________________ Codice Fiscale ____________________________ Partita IVA __________________________________</w:t>
      </w:r>
      <w:r w:rsidDel="00000000" w:rsidR="00000000" w:rsidRPr="00000000">
        <w:rPr>
          <w:rtl w:val="0"/>
        </w:rPr>
        <w:t xml:space="preserve">__</w:t>
      </w:r>
      <w:r w:rsidDel="00000000" w:rsidR="00000000" w:rsidRPr="00000000">
        <w:rPr>
          <w:color w:val="000000"/>
          <w:rtl w:val="0"/>
        </w:rPr>
        <w:t xml:space="preserve">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0" w:hanging="2"/>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ind w:left="0" w:hanging="2"/>
        <w:rPr>
          <w:color w:val="000000"/>
        </w:rPr>
      </w:pPr>
      <w:bookmarkStart w:colFirst="0" w:colLast="0" w:name="_heading=h.30j0zll" w:id="0"/>
      <w:bookmarkEnd w:id="0"/>
      <w:r w:rsidDel="00000000" w:rsidR="00000000" w:rsidRPr="00000000">
        <w:rPr>
          <w:b w:val="1"/>
          <w:color w:val="000000"/>
          <w:rtl w:val="0"/>
        </w:rPr>
        <w:t xml:space="preserve">con riferimento alla Domanda di Contributo relativa al Bando Pid   Misura ________ Anno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color w:val="000000"/>
          <w:rtl w:val="0"/>
        </w:rPr>
        <w:t xml:space="preserve">di conferire al Sig. __________________________________________________________________ procura speciale per la presentazione telematica alla Camera di Commercio di Foggia della domanda di richiesta di contributo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rPr>
      </w:pPr>
      <w:r w:rsidDel="00000000" w:rsidR="00000000" w:rsidRPr="00000000">
        <w:rPr>
          <w:rFonts w:ascii="Cambria" w:cs="Cambria" w:eastAsia="Cambria" w:hAnsi="Cambria"/>
          <w:b w:val="1"/>
          <w:rtl w:val="0"/>
        </w:rPr>
        <w:t xml:space="preserve">Titolare/legale rappresentante dell’impresa</w:t>
      </w:r>
      <w:r w:rsidDel="00000000" w:rsidR="00000000" w:rsidRPr="00000000">
        <w:rPr>
          <w:rFonts w:ascii="Cambria" w:cs="Cambria" w:eastAsia="Cambria" w:hAnsi="Cambria"/>
          <w:b w:val="1"/>
          <w:vertAlign w:val="superscript"/>
        </w:rPr>
        <w:footnoteReference w:customMarkFollows="0" w:id="0"/>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Cognome</w:t>
        <w:tab/>
        <w:tab/>
        <w:t xml:space="preserve">             Nome</w:t>
        <w:tab/>
        <w:tab/>
        <w:tab/>
        <w:tab/>
        <w:t xml:space="preserve">        Firma autografa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b w:val="1"/>
          <w:color w:val="000000"/>
        </w:rPr>
      </w:pPr>
      <w:r w:rsidDel="00000000" w:rsidR="00000000" w:rsidRPr="00000000">
        <w:rPr>
          <w:rFonts w:ascii="Cambria" w:cs="Cambria" w:eastAsia="Cambria" w:hAnsi="Cambria"/>
          <w:b w:val="1"/>
          <w:sz w:val="24"/>
          <w:szCs w:val="24"/>
          <w:rtl w:val="0"/>
        </w:rPr>
        <w:t xml:space="preserve">_______________________</w:t>
        <w:tab/>
        <w:tab/>
        <w:t xml:space="preserve">________________________</w:t>
        <w:tab/>
        <w:tab/>
        <w:t xml:space="preserve"> </w:t>
      </w:r>
      <w:r w:rsidDel="00000000" w:rsidR="00000000" w:rsidRPr="00000000">
        <w:rPr>
          <w:rFonts w:ascii="Cambria" w:cs="Cambria" w:eastAsia="Cambria" w:hAnsi="Cambria"/>
          <w:b w:val="1"/>
          <w:sz w:val="18"/>
          <w:szCs w:val="18"/>
          <w:rtl w:val="0"/>
        </w:rPr>
        <w:t xml:space="preserve"> </w:t>
      </w:r>
      <w:r w:rsidDel="00000000" w:rsidR="00000000" w:rsidRPr="00000000">
        <w:rPr>
          <w:b w:val="1"/>
          <w:color w:val="000000"/>
          <w:rtl w:val="0"/>
        </w:rPr>
        <w:t xml:space="preserve">________________________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sz w:val="16"/>
          <w:szCs w:val="16"/>
          <w:rtl w:val="0"/>
        </w:rPr>
        <w:t xml:space="preserve">A</w:t>
      </w:r>
      <w:r w:rsidDel="00000000" w:rsidR="00000000" w:rsidRPr="00000000">
        <w:rPr>
          <w:b w:val="1"/>
          <w:i w:val="1"/>
          <w:color w:val="000000"/>
          <w:sz w:val="16"/>
          <w:szCs w:val="16"/>
          <w:rtl w:val="0"/>
        </w:rPr>
        <w:t xml:space="preserve">l presente modello deve inoltre essere allegata copia informatica di un documento di identità valido del titolare/legale rappresentante dell’impresa succitata.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i w:val="1"/>
          <w:color w:val="000000"/>
          <w:sz w:val="24"/>
          <w:szCs w:val="24"/>
          <w:rtl w:val="0"/>
        </w:rPr>
        <w:t xml:space="preserve">Parte riservata al Procuratore Speciale</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before="24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DICHIARAZIONE SOSTITUTIVA DELL’ATTO DI NOTORIETÀ</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Il sottoscritto _______________________________________________, nato a _______________________ il __________________, PEC ____________________________________________________,</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in qualità di procuratore speciale, il quale sottoscrive la copia informatica del presente documento, consapevole delle responsabilità penali di cui all’articolo 76 del medesimo D.P.R. 445/2000 per le ipotesi di falsità in atti e dichiarazioni mendaci, dichiara:</w:t>
      </w:r>
      <w:r w:rsidDel="00000000" w:rsidR="00000000" w:rsidRPr="00000000">
        <w:rPr>
          <w:rtl w:val="0"/>
        </w:rPr>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0" w:afterAutospacing="0" w:line="360" w:lineRule="auto"/>
        <w:ind w:left="720" w:hanging="360"/>
        <w:jc w:val="both"/>
        <w:rPr>
          <w:color w:val="000000"/>
          <w:u w:val="none"/>
        </w:rPr>
      </w:pPr>
      <w:r w:rsidDel="00000000" w:rsidR="00000000" w:rsidRPr="00000000">
        <w:rPr>
          <w:color w:val="000000"/>
          <w:rtl w:val="0"/>
        </w:rPr>
        <w:t xml:space="preserve">ai sensi dell’art. 46.1 lett. u) del D.P.R. 445/2000 di agire in qualità di procuratore speciale in rappresentanza del soggetto che ha apposto la propria firma nel presente documento.</w:t>
      </w:r>
    </w:p>
    <w:p w:rsidR="00000000" w:rsidDel="00000000" w:rsidP="00000000" w:rsidRDefault="00000000" w:rsidRPr="00000000" w14:paraId="0000001F">
      <w:pPr>
        <w:numPr>
          <w:ilvl w:val="0"/>
          <w:numId w:val="4"/>
        </w:numPr>
        <w:pBdr>
          <w:top w:space="0" w:sz="0" w:val="nil"/>
          <w:left w:space="0" w:sz="0" w:val="nil"/>
          <w:bottom w:space="0" w:sz="0" w:val="nil"/>
          <w:right w:space="0" w:sz="0" w:val="nil"/>
          <w:between w:space="0" w:sz="0" w:val="nil"/>
        </w:pBdr>
        <w:spacing w:after="120" w:line="360" w:lineRule="auto"/>
        <w:ind w:left="720" w:hanging="360"/>
        <w:jc w:val="both"/>
        <w:rPr>
          <w:u w:val="none"/>
        </w:rPr>
      </w:pPr>
      <w:r w:rsidDel="00000000" w:rsidR="00000000" w:rsidRPr="00000000">
        <w:rPr>
          <w:color w:val="000000"/>
          <w:rtl w:val="0"/>
        </w:rPr>
        <w:t xml:space="preserve">che le copie anche informatiche dei documenti allegati corrispondono ai documenti consegnatigli per l’espletamento degli adempimenti di cui alla sopra citata domanda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120" w:line="360" w:lineRule="auto"/>
        <w:ind w:left="0" w:hanging="2"/>
        <w:jc w:val="both"/>
        <w:rPr>
          <w:color w:val="000000"/>
          <w:highlight w:val="cyan"/>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IL </w:t>
      </w:r>
      <w:r w:rsidDel="00000000" w:rsidR="00000000" w:rsidRPr="00000000">
        <w:rPr>
          <w:rtl w:val="0"/>
        </w:rPr>
        <w:t xml:space="preserve">PROCURATORE SPECIALE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b w:val="1"/>
          <w:color w:val="000000"/>
        </w:rPr>
      </w:pPr>
      <w:r w:rsidDel="00000000" w:rsidR="00000000" w:rsidRPr="00000000">
        <w:rPr>
          <w:b w:val="1"/>
          <w:color w:val="000000"/>
          <w:rtl w:val="0"/>
        </w:rPr>
        <w:t xml:space="preserve">Firmato Digitalmente</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left="0" w:hanging="2"/>
        <w:jc w:val="center"/>
        <w:rPr>
          <w:sz w:val="20"/>
          <w:szCs w:val="20"/>
        </w:rPr>
      </w:pPr>
      <w:r w:rsidDel="00000000" w:rsidR="00000000" w:rsidRPr="00000000">
        <w:rPr>
          <w:sz w:val="20"/>
          <w:szCs w:val="20"/>
          <w:rtl w:val="0"/>
        </w:rPr>
        <w:t xml:space="preserve">(ai sensi del D.Lgs 82/2005)</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360" w:lineRule="auto"/>
        <w:ind w:left="0" w:hanging="2"/>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color w:val="000000"/>
          <w:sz w:val="16"/>
          <w:szCs w:val="16"/>
          <w:rtl w:val="0"/>
        </w:rPr>
        <w:t xml:space="preserve">Al presente modello deve inoltre essere allegata copia informatica di un documento di identità valido del procuratore speciale.</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xfydkracws5" w:id="1"/>
      <w:bookmarkEnd w:id="1"/>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8v0c99k01erh" w:id="2"/>
      <w:bookmarkEnd w:id="2"/>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1i67wsn4p770" w:id="3"/>
      <w:bookmarkEnd w:id="3"/>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e9djlbv7v04" w:id="4"/>
      <w:bookmarkEnd w:id="4"/>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lx3yhirl6olt" w:id="5"/>
      <w:bookmarkEnd w:id="5"/>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4wjka5iuyolg" w:id="6"/>
      <w:bookmarkEnd w:id="6"/>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k0bvehebt9rj" w:id="7"/>
      <w:bookmarkEnd w:id="7"/>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fgabkr6clap9" w:id="8"/>
      <w:bookmarkEnd w:id="8"/>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xxwt74urvn3l" w:id="9"/>
      <w:bookmarkEnd w:id="9"/>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g5x90tauvq83" w:id="10"/>
      <w:bookmarkEnd w:id="10"/>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3ta5id5yjjtq" w:id="11"/>
      <w:bookmarkEnd w:id="11"/>
      <w:r w:rsidDel="00000000" w:rsidR="00000000" w:rsidRPr="00000000">
        <w:rPr>
          <w:rtl w:val="0"/>
        </w:rPr>
      </w:r>
    </w:p>
    <w:p w:rsidR="00000000" w:rsidDel="00000000" w:rsidP="00000000" w:rsidRDefault="00000000" w:rsidRPr="00000000" w14:paraId="00000034">
      <w:pPr>
        <w:pBdr>
          <w:bottom w:color="000000" w:space="1" w:sz="12" w:val="single"/>
        </w:pBdr>
        <w:spacing w:after="120" w:line="240" w:lineRule="auto"/>
        <w:ind w:left="0" w:hanging="2"/>
        <w:jc w:val="both"/>
        <w:rPr>
          <w:i w:val="1"/>
          <w:sz w:val="16"/>
          <w:szCs w:val="16"/>
        </w:rPr>
      </w:pPr>
      <w:bookmarkStart w:colFirst="0" w:colLast="0" w:name="_heading=h.1fob9te" w:id="12"/>
      <w:bookmarkEnd w:id="12"/>
      <w:r w:rsidDel="00000000" w:rsidR="00000000" w:rsidRPr="00000000">
        <w:rPr>
          <w:rtl w:val="0"/>
        </w:rPr>
      </w:r>
    </w:p>
    <w:p w:rsidR="00000000" w:rsidDel="00000000" w:rsidP="00000000" w:rsidRDefault="00000000" w:rsidRPr="00000000" w14:paraId="00000035">
      <w:pPr>
        <w:pBdr>
          <w:bottom w:color="000000" w:space="1" w:sz="12" w:val="single"/>
        </w:pBdr>
        <w:spacing w:after="120" w:line="240" w:lineRule="auto"/>
        <w:ind w:left="0" w:hanging="2"/>
        <w:jc w:val="both"/>
        <w:rPr>
          <w:i w:val="1"/>
          <w:sz w:val="16"/>
          <w:szCs w:val="16"/>
        </w:rPr>
      </w:pPr>
      <w:bookmarkStart w:colFirst="0" w:colLast="0" w:name="_heading=h.jokpw1tgorrc" w:id="13"/>
      <w:bookmarkEnd w:id="13"/>
      <w:r w:rsidDel="00000000" w:rsidR="00000000" w:rsidRPr="00000000">
        <w:rPr>
          <w:rtl w:val="0"/>
        </w:rPr>
      </w:r>
    </w:p>
    <w:p w:rsidR="00000000" w:rsidDel="00000000" w:rsidP="00000000" w:rsidRDefault="00000000" w:rsidRPr="00000000" w14:paraId="00000036">
      <w:pPr>
        <w:spacing w:after="0" w:line="240" w:lineRule="auto"/>
        <w:ind w:left="0" w:hanging="2"/>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color w:val="002060"/>
          <w:sz w:val="18"/>
          <w:szCs w:val="18"/>
          <w:vertAlign w:val="baseline"/>
          <w:rtl w:val="0"/>
        </w:rPr>
        <w:t xml:space="preserve">Informativa in materia di trattamento dei dati personali nell’ambito del progetto – Bando PID 2020</w:t>
      </w:r>
      <w:r w:rsidDel="00000000" w:rsidR="00000000" w:rsidRPr="00000000">
        <w:rPr>
          <w:rtl w:val="0"/>
        </w:rPr>
      </w:r>
    </w:p>
    <w:p w:rsidR="00000000" w:rsidDel="00000000" w:rsidP="00000000" w:rsidRDefault="00000000" w:rsidRPr="00000000" w14:paraId="00000037">
      <w:pPr>
        <w:spacing w:after="0" w:line="240" w:lineRule="auto"/>
        <w:ind w:left="-2" w:hanging="2"/>
        <w:jc w:val="cente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b w:val="1"/>
          <w:i w:val="1"/>
          <w:color w:val="002060"/>
          <w:sz w:val="18"/>
          <w:szCs w:val="18"/>
          <w:vertAlign w:val="baseline"/>
          <w:rtl w:val="0"/>
        </w:rPr>
        <w:t xml:space="preserve">(Artt. 12, 13 e 14 del Regolamento UE 2016/679 – GDPR)</w:t>
      </w:r>
      <w:r w:rsidDel="00000000" w:rsidR="00000000" w:rsidRPr="00000000">
        <w:rPr>
          <w:rtl w:val="0"/>
        </w:rPr>
      </w:r>
    </w:p>
    <w:p w:rsidR="00000000" w:rsidDel="00000000" w:rsidP="00000000" w:rsidRDefault="00000000" w:rsidRPr="00000000" w14:paraId="00000038">
      <w:pPr>
        <w:spacing w:after="0" w:before="240" w:line="240" w:lineRule="auto"/>
        <w:ind w:left="-2" w:hanging="2"/>
        <w:jc w:val="both"/>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color w:val="000000"/>
          <w:sz w:val="18"/>
          <w:szCs w:val="18"/>
          <w:vertAlign w:val="baseline"/>
          <w:rtl w:val="0"/>
        </w:rPr>
        <w:t xml:space="preserve">Con questo documento, la Camera di Commercio, Industria, Artigianato e Agricoltura di Foggia</w:t>
      </w:r>
      <w:r w:rsidDel="00000000" w:rsidR="00000000" w:rsidRPr="00000000">
        <w:rPr>
          <w:rFonts w:ascii="Times New Roman" w:cs="Times New Roman" w:eastAsia="Times New Roman" w:hAnsi="Times New Roman"/>
          <w:color w:val="7030a0"/>
          <w:sz w:val="18"/>
          <w:szCs w:val="18"/>
          <w:vertAlign w:val="baseline"/>
          <w:rtl w:val="0"/>
        </w:rPr>
        <w:t xml:space="preserve"> </w:t>
      </w:r>
      <w:r w:rsidDel="00000000" w:rsidR="00000000" w:rsidRPr="00000000">
        <w:rPr>
          <w:rFonts w:ascii="Times New Roman" w:cs="Times New Roman" w:eastAsia="Times New Roman" w:hAnsi="Times New Roman"/>
          <w:color w:val="000000"/>
          <w:sz w:val="18"/>
          <w:szCs w:val="18"/>
          <w:vertAlign w:val="baseline"/>
          <w:rtl w:val="0"/>
        </w:rPr>
        <w:t xml:space="preserve">(di seguito, anche più semplicemente, “la Camera di Commercio” o “la CCIAA”) intende fornirLe le informazioni previste</w:t>
      </w:r>
      <w:r w:rsidDel="00000000" w:rsidR="00000000" w:rsidRPr="00000000">
        <w:rPr>
          <w:rFonts w:ascii="Times New Roman" w:cs="Times New Roman" w:eastAsia="Times New Roman" w:hAnsi="Times New Roman"/>
          <w:color w:val="000000"/>
          <w:sz w:val="18"/>
          <w:szCs w:val="18"/>
          <w:highlight w:val="white"/>
          <w:vertAlign w:val="baseline"/>
          <w:rtl w:val="0"/>
        </w:rPr>
        <w:t xml:space="preserve"> dagli artt. 13 e 14 del Regolamento (UE) 2016/679 (di seguito, “GDPR”), in merito al trattamento dei dati personali che La riguardano, nell’ambito delle procedure in oggetto.</w:t>
      </w:r>
      <w:r w:rsidDel="00000000" w:rsidR="00000000" w:rsidRPr="00000000">
        <w:rPr>
          <w:rtl w:val="0"/>
        </w:rPr>
      </w:r>
    </w:p>
    <w:p w:rsidR="00000000" w:rsidDel="00000000" w:rsidP="00000000" w:rsidRDefault="00000000" w:rsidRPr="00000000" w14:paraId="00000039">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A">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1. </w:t>
      </w:r>
      <w:r w:rsidDel="00000000" w:rsidR="00000000" w:rsidRPr="00000000">
        <w:rPr>
          <w:b w:val="1"/>
          <w:color w:val="002060"/>
          <w:sz w:val="20"/>
          <w:szCs w:val="20"/>
          <w:u w:val="single"/>
          <w:vertAlign w:val="baseline"/>
          <w:rtl w:val="0"/>
        </w:rPr>
        <w:t xml:space="preserve">Titolare del trattamento</w:t>
      </w:r>
      <w:r w:rsidDel="00000000" w:rsidR="00000000" w:rsidRPr="00000000">
        <w:rPr>
          <w:rtl w:val="0"/>
        </w:rPr>
      </w:r>
    </w:p>
    <w:p w:rsidR="00000000" w:rsidDel="00000000" w:rsidP="00000000" w:rsidRDefault="00000000" w:rsidRPr="00000000" w14:paraId="0000003B">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20"/>
            <w:szCs w:val="20"/>
            <w:u w:val="single"/>
            <w:vertAlign w:val="baseline"/>
            <w:rtl w:val="0"/>
          </w:rPr>
          <w:t xml:space="preserve">cciaa@fg.legalmail.camcom.it</w:t>
        </w:r>
      </w:hyperlink>
      <w:r w:rsidDel="00000000" w:rsidR="00000000" w:rsidRPr="00000000">
        <w:rPr>
          <w:color w:val="000000"/>
          <w:sz w:val="20"/>
          <w:szCs w:val="20"/>
          <w:vertAlign w:val="baseline"/>
          <w:rtl w:val="0"/>
        </w:rPr>
        <w:t xml:space="preserve"> , sito internet </w:t>
      </w:r>
      <w:hyperlink r:id="rId9">
        <w:r w:rsidDel="00000000" w:rsidR="00000000" w:rsidRPr="00000000">
          <w:rPr>
            <w:color w:val="0000ff"/>
            <w:sz w:val="20"/>
            <w:szCs w:val="20"/>
            <w:u w:val="single"/>
            <w:vertAlign w:val="baseline"/>
            <w:rtl w:val="0"/>
          </w:rPr>
          <w:t xml:space="preserve">http://www.fg.camcom.gov.it/</w:t>
        </w:r>
      </w:hyperlink>
      <w:r w:rsidDel="00000000" w:rsidR="00000000" w:rsidRPr="00000000">
        <w:rPr>
          <w:rtl w:val="0"/>
        </w:rPr>
      </w:r>
    </w:p>
    <w:p w:rsidR="00000000" w:rsidDel="00000000" w:rsidP="00000000" w:rsidRDefault="00000000" w:rsidRPr="00000000" w14:paraId="0000003C">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D">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2. </w:t>
      </w:r>
      <w:r w:rsidDel="00000000" w:rsidR="00000000" w:rsidRPr="00000000">
        <w:rPr>
          <w:b w:val="1"/>
          <w:color w:val="002060"/>
          <w:sz w:val="20"/>
          <w:szCs w:val="20"/>
          <w:u w:val="single"/>
          <w:vertAlign w:val="baselin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E">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r w:rsidDel="00000000" w:rsidR="00000000" w:rsidRPr="00000000">
        <w:rPr>
          <w:rtl w:val="0"/>
        </w:rPr>
      </w:r>
    </w:p>
    <w:p w:rsidR="00000000" w:rsidDel="00000000" w:rsidP="00000000" w:rsidRDefault="00000000" w:rsidRPr="00000000" w14:paraId="0000003F">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 dati di contatto del DPO/RPD della Camera di Commercio di Foggia sono i seguenti:</w:t>
      </w: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indirizzo di posta elettronica certificata </w:t>
      </w:r>
      <w:hyperlink r:id="rId10">
        <w:r w:rsidDel="00000000" w:rsidR="00000000" w:rsidRPr="00000000">
          <w:rPr>
            <w:color w:val="1155cc"/>
            <w:sz w:val="20"/>
            <w:szCs w:val="20"/>
            <w:u w:val="single"/>
            <w:vertAlign w:val="baseline"/>
            <w:rtl w:val="0"/>
          </w:rPr>
          <w:t xml:space="preserve">rpd@fg.legalmail.camcom.it</w:t>
        </w:r>
      </w:hyperlink>
      <w:r w:rsidDel="00000000" w:rsidR="00000000" w:rsidRPr="00000000">
        <w:rPr>
          <w:color w:val="000000"/>
          <w:sz w:val="20"/>
          <w:szCs w:val="20"/>
          <w:vertAlign w:val="baseline"/>
          <w:rtl w:val="0"/>
        </w:rPr>
        <w:t xml:space="preserve">   </w:t>
      </w:r>
    </w:p>
    <w:p w:rsidR="00000000" w:rsidDel="00000000" w:rsidP="00000000" w:rsidRDefault="00000000" w:rsidRPr="00000000" w14:paraId="00000041">
      <w:pPr>
        <w:numPr>
          <w:ilvl w:val="0"/>
          <w:numId w:val="1"/>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indirizzo di posta elettronica ordinaria </w:t>
      </w:r>
      <w:hyperlink r:id="rId11">
        <w:r w:rsidDel="00000000" w:rsidR="00000000" w:rsidRPr="00000000">
          <w:rPr>
            <w:color w:val="1155cc"/>
            <w:sz w:val="20"/>
            <w:szCs w:val="20"/>
            <w:u w:val="single"/>
            <w:vertAlign w:val="baseline"/>
            <w:rtl w:val="0"/>
          </w:rPr>
          <w:t xml:space="preserve">rpd@fg.camcom.it</w:t>
        </w:r>
      </w:hyperlink>
      <w:r w:rsidDel="00000000" w:rsidR="00000000" w:rsidRPr="00000000">
        <w:rPr>
          <w:color w:val="000000"/>
          <w:sz w:val="20"/>
          <w:szCs w:val="20"/>
          <w:vertAlign w:val="baseline"/>
          <w:rtl w:val="0"/>
        </w:rPr>
        <w:t xml:space="preserve">  </w:t>
      </w:r>
    </w:p>
    <w:p w:rsidR="00000000" w:rsidDel="00000000" w:rsidP="00000000" w:rsidRDefault="00000000" w:rsidRPr="00000000" w14:paraId="00000042">
      <w:pPr>
        <w:numPr>
          <w:ilvl w:val="0"/>
          <w:numId w:val="1"/>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recapito postale c/o Camera di Commercio di Foggia – Via Michele Protano, 7 – 71121 Foggia</w:t>
      </w:r>
    </w:p>
    <w:p w:rsidR="00000000" w:rsidDel="00000000" w:rsidP="00000000" w:rsidRDefault="00000000" w:rsidRPr="00000000" w14:paraId="00000043">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4">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3. </w:t>
      </w:r>
      <w:r w:rsidDel="00000000" w:rsidR="00000000" w:rsidRPr="00000000">
        <w:rPr>
          <w:b w:val="1"/>
          <w:color w:val="002060"/>
          <w:sz w:val="20"/>
          <w:szCs w:val="20"/>
          <w:u w:val="single"/>
          <w:vertAlign w:val="baseline"/>
          <w:rtl w:val="0"/>
        </w:rPr>
        <w:t xml:space="preserve">Finalità e Basi giuridiche del trattamento</w:t>
      </w:r>
      <w:r w:rsidDel="00000000" w:rsidR="00000000" w:rsidRPr="00000000">
        <w:rPr>
          <w:rtl w:val="0"/>
        </w:rPr>
      </w:r>
    </w:p>
    <w:p w:rsidR="00000000" w:rsidDel="00000000" w:rsidP="00000000" w:rsidRDefault="00000000" w:rsidRPr="00000000" w14:paraId="00000045">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r w:rsidDel="00000000" w:rsidR="00000000" w:rsidRPr="00000000">
        <w:rPr>
          <w:rtl w:val="0"/>
        </w:rPr>
      </w:r>
    </w:p>
    <w:p w:rsidR="00000000" w:rsidDel="00000000" w:rsidP="00000000" w:rsidRDefault="00000000" w:rsidRPr="00000000" w14:paraId="0000004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Tali finalità comprendono:</w:t>
      </w:r>
      <w:r w:rsidDel="00000000" w:rsidR="00000000" w:rsidRPr="00000000">
        <w:rPr>
          <w:rtl w:val="0"/>
        </w:rPr>
      </w:r>
    </w:p>
    <w:p w:rsidR="00000000" w:rsidDel="00000000" w:rsidP="00000000" w:rsidRDefault="00000000" w:rsidRPr="00000000" w14:paraId="00000047">
      <w:pPr>
        <w:numPr>
          <w:ilvl w:val="0"/>
          <w:numId w:val="5"/>
        </w:numPr>
        <w:spacing w:after="0" w:line="240" w:lineRule="auto"/>
        <w:ind w:left="720" w:hanging="360"/>
        <w:jc w:val="both"/>
        <w:rPr>
          <w:color w:val="000000"/>
          <w:sz w:val="20"/>
          <w:szCs w:val="20"/>
          <w:u w:val="none"/>
          <w:vertAlign w:val="baseline"/>
        </w:rPr>
      </w:pPr>
      <w:r w:rsidDel="00000000" w:rsidR="00000000" w:rsidRPr="00000000">
        <w:rPr>
          <w:color w:val="000000"/>
          <w:sz w:val="20"/>
          <w:szCs w:val="20"/>
          <w:vertAlign w:val="baseline"/>
          <w:rtl w:val="0"/>
        </w:rPr>
        <w:t xml:space="preserve">le fasi di istruttoria, amministrativa e di merito delle domande, comprese le verifiche sulle dichiarazioni rese;</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color w:val="000000"/>
          <w:sz w:val="20"/>
          <w:szCs w:val="20"/>
          <w:vertAlign w:val="baseline"/>
          <w:rtl w:val="0"/>
        </w:rPr>
        <w:t xml:space="preserve">l’inserimento e le verifiche nel Registro Nazionale degli Aiuti di Stato ai sensi dell’art. 14 della legge 29 luglio 2015, n. </w:t>
      </w:r>
      <w:r w:rsidDel="00000000" w:rsidR="00000000" w:rsidRPr="00000000">
        <w:rPr>
          <w:sz w:val="20"/>
          <w:szCs w:val="20"/>
          <w:rtl w:val="0"/>
        </w:rPr>
        <w:t xml:space="preserve">115;</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l’analisi delle rendicontazioni effettuate ai fini della liquidazione dei voucher.</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firstLine="0"/>
        <w:jc w:val="both"/>
        <w:rPr>
          <w:sz w:val="20"/>
          <w:szCs w:val="20"/>
        </w:rPr>
      </w:pPr>
      <w:r w:rsidDel="00000000" w:rsidR="00000000" w:rsidRPr="00000000">
        <w:rPr>
          <w:rtl w:val="0"/>
        </w:rPr>
      </w:r>
    </w:p>
    <w:p w:rsidR="00000000" w:rsidDel="00000000" w:rsidP="00000000" w:rsidRDefault="00000000" w:rsidRPr="00000000" w14:paraId="0000004C">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r w:rsidDel="00000000" w:rsidR="00000000" w:rsidRPr="00000000">
        <w:rPr>
          <w:rtl w:val="0"/>
        </w:rPr>
      </w:r>
    </w:p>
    <w:p w:rsidR="00000000" w:rsidDel="00000000" w:rsidP="00000000" w:rsidRDefault="00000000" w:rsidRPr="00000000" w14:paraId="0000004D">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4E">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4. </w:t>
      </w:r>
      <w:r w:rsidDel="00000000" w:rsidR="00000000" w:rsidRPr="00000000">
        <w:rPr>
          <w:b w:val="1"/>
          <w:color w:val="002060"/>
          <w:sz w:val="20"/>
          <w:szCs w:val="20"/>
          <w:u w:val="single"/>
          <w:vertAlign w:val="baseline"/>
          <w:rtl w:val="0"/>
        </w:rPr>
        <w:t xml:space="preserve">Dati ottenuti presso terzi</w:t>
      </w:r>
      <w:r w:rsidDel="00000000" w:rsidR="00000000" w:rsidRPr="00000000">
        <w:rPr>
          <w:rtl w:val="0"/>
        </w:rPr>
      </w:r>
    </w:p>
    <w:p w:rsidR="00000000" w:rsidDel="00000000" w:rsidP="00000000" w:rsidRDefault="00000000" w:rsidRPr="00000000" w14:paraId="0000004F">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Si fa presente che il Titolare potrebbe verificare la veridicità delle informazioni rese dall’impresa partecipante, anche quelle richiamate dall’art. 10 del GDPR, mediante acquisizione di dati presso altre pubbliche amministrazioni.</w:t>
      </w:r>
      <w:r w:rsidDel="00000000" w:rsidR="00000000" w:rsidRPr="00000000">
        <w:rPr>
          <w:rtl w:val="0"/>
        </w:rPr>
      </w:r>
    </w:p>
    <w:p w:rsidR="00000000" w:rsidDel="00000000" w:rsidP="00000000" w:rsidRDefault="00000000" w:rsidRPr="00000000" w14:paraId="00000050">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1">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5. </w:t>
      </w:r>
      <w:r w:rsidDel="00000000" w:rsidR="00000000" w:rsidRPr="00000000">
        <w:rPr>
          <w:b w:val="1"/>
          <w:color w:val="002060"/>
          <w:sz w:val="20"/>
          <w:szCs w:val="20"/>
          <w:u w:val="single"/>
          <w:vertAlign w:val="baseline"/>
          <w:rtl w:val="0"/>
        </w:rPr>
        <w:t xml:space="preserve">Natura del conferimento dei dati e conseguenze dell’eventuale mancato conferimento</w:t>
      </w:r>
      <w:r w:rsidDel="00000000" w:rsidR="00000000" w:rsidRPr="00000000">
        <w:rPr>
          <w:rtl w:val="0"/>
        </w:rPr>
      </w:r>
    </w:p>
    <w:p w:rsidR="00000000" w:rsidDel="00000000" w:rsidP="00000000" w:rsidRDefault="00000000" w:rsidRPr="00000000" w14:paraId="00000052">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r w:rsidDel="00000000" w:rsidR="00000000" w:rsidRPr="00000000">
        <w:rPr>
          <w:rtl w:val="0"/>
        </w:rPr>
      </w:r>
    </w:p>
    <w:p w:rsidR="00000000" w:rsidDel="00000000" w:rsidP="00000000" w:rsidRDefault="00000000" w:rsidRPr="00000000" w14:paraId="00000053">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6. </w:t>
      </w:r>
      <w:r w:rsidDel="00000000" w:rsidR="00000000" w:rsidRPr="00000000">
        <w:rPr>
          <w:b w:val="1"/>
          <w:color w:val="002060"/>
          <w:sz w:val="20"/>
          <w:szCs w:val="20"/>
          <w:u w:val="single"/>
          <w:vertAlign w:val="baseline"/>
          <w:rtl w:val="0"/>
        </w:rPr>
        <w:t xml:space="preserve">Modalità di trattamento</w:t>
      </w:r>
      <w:r w:rsidDel="00000000" w:rsidR="00000000" w:rsidRPr="00000000">
        <w:rPr>
          <w:rtl w:val="0"/>
        </w:rPr>
      </w:r>
    </w:p>
    <w:p w:rsidR="00000000" w:rsidDel="00000000" w:rsidP="00000000" w:rsidRDefault="00000000" w:rsidRPr="00000000" w14:paraId="00000054">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55">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7. </w:t>
      </w:r>
      <w:r w:rsidDel="00000000" w:rsidR="00000000" w:rsidRPr="00000000">
        <w:rPr>
          <w:b w:val="1"/>
          <w:color w:val="002060"/>
          <w:sz w:val="20"/>
          <w:szCs w:val="20"/>
          <w:u w:val="single"/>
          <w:vertAlign w:val="baseline"/>
          <w:rtl w:val="0"/>
        </w:rPr>
        <w:t xml:space="preserve">Soggetti ai quali i dati possono essere comunicati </w:t>
      </w:r>
      <w:r w:rsidDel="00000000" w:rsidR="00000000" w:rsidRPr="00000000">
        <w:rPr>
          <w:rtl w:val="0"/>
        </w:rPr>
      </w:r>
    </w:p>
    <w:p w:rsidR="00000000" w:rsidDel="00000000" w:rsidP="00000000" w:rsidRDefault="00000000" w:rsidRPr="00000000" w14:paraId="00000057">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r w:rsidDel="00000000" w:rsidR="00000000" w:rsidRPr="00000000">
        <w:rPr>
          <w:rtl w:val="0"/>
        </w:rPr>
      </w:r>
    </w:p>
    <w:p w:rsidR="00000000" w:rsidDel="00000000" w:rsidP="00000000" w:rsidRDefault="00000000" w:rsidRPr="00000000" w14:paraId="00000058">
      <w:pPr>
        <w:numPr>
          <w:ilvl w:val="0"/>
          <w:numId w:val="2"/>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società che erogano servizi tecnico-informatici;</w:t>
      </w:r>
    </w:p>
    <w:p w:rsidR="00000000" w:rsidDel="00000000" w:rsidP="00000000" w:rsidRDefault="00000000" w:rsidRPr="00000000" w14:paraId="00000059">
      <w:pPr>
        <w:numPr>
          <w:ilvl w:val="0"/>
          <w:numId w:val="2"/>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società che erogano servizi di comunicazioni telematiche e, in particolar modo, di posta elettronica;</w:t>
      </w:r>
    </w:p>
    <w:p w:rsidR="00000000" w:rsidDel="00000000" w:rsidP="00000000" w:rsidRDefault="00000000" w:rsidRPr="00000000" w14:paraId="0000005A">
      <w:pPr>
        <w:numPr>
          <w:ilvl w:val="0"/>
          <w:numId w:val="2"/>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società che svolgono servizi di gestione e manutenzione dei database del Titolare;</w:t>
      </w:r>
    </w:p>
    <w:p w:rsidR="00000000" w:rsidDel="00000000" w:rsidP="00000000" w:rsidRDefault="00000000" w:rsidRPr="00000000" w14:paraId="0000005B">
      <w:pPr>
        <w:numPr>
          <w:ilvl w:val="0"/>
          <w:numId w:val="2"/>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aziende speciali della Camera di commercio di Foggia;</w:t>
      </w:r>
    </w:p>
    <w:p w:rsidR="00000000" w:rsidDel="00000000" w:rsidP="00000000" w:rsidRDefault="00000000" w:rsidRPr="00000000" w14:paraId="0000005C">
      <w:pPr>
        <w:numPr>
          <w:ilvl w:val="0"/>
          <w:numId w:val="2"/>
        </w:numPr>
        <w:spacing w:after="0" w:line="240" w:lineRule="auto"/>
        <w:ind w:left="720" w:hanging="360"/>
        <w:jc w:val="both"/>
        <w:rPr>
          <w:color w:val="000000"/>
          <w:sz w:val="20"/>
          <w:szCs w:val="20"/>
          <w:vertAlign w:val="baseline"/>
        </w:rPr>
      </w:pPr>
      <w:r w:rsidDel="00000000" w:rsidR="00000000" w:rsidRPr="00000000">
        <w:rPr>
          <w:color w:val="000000"/>
          <w:sz w:val="20"/>
          <w:szCs w:val="20"/>
          <w:vertAlign w:val="baseline"/>
          <w:rtl w:val="0"/>
        </w:rPr>
        <w:t xml:space="preserve">i Nuclei di valutazione di cui all’art. 11) del Bando;</w:t>
      </w:r>
    </w:p>
    <w:p w:rsidR="00000000" w:rsidDel="00000000" w:rsidP="00000000" w:rsidRDefault="00000000" w:rsidRPr="00000000" w14:paraId="0000005D">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r w:rsidDel="00000000" w:rsidR="00000000" w:rsidRPr="00000000">
        <w:rPr>
          <w:rtl w:val="0"/>
        </w:rPr>
      </w:r>
    </w:p>
    <w:p w:rsidR="00000000" w:rsidDel="00000000" w:rsidP="00000000" w:rsidRDefault="00000000" w:rsidRPr="00000000" w14:paraId="0000005E">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8. </w:t>
      </w:r>
      <w:r w:rsidDel="00000000" w:rsidR="00000000" w:rsidRPr="00000000">
        <w:rPr>
          <w:b w:val="1"/>
          <w:color w:val="002060"/>
          <w:sz w:val="20"/>
          <w:szCs w:val="20"/>
          <w:u w:val="single"/>
          <w:vertAlign w:val="baseline"/>
          <w:rtl w:val="0"/>
        </w:rPr>
        <w:t xml:space="preserve">Trasferimento di dati verso paesi terzi</w:t>
      </w:r>
      <w:r w:rsidDel="00000000" w:rsidR="00000000" w:rsidRPr="00000000">
        <w:rPr>
          <w:rtl w:val="0"/>
        </w:rPr>
      </w:r>
    </w:p>
    <w:p w:rsidR="00000000" w:rsidDel="00000000" w:rsidP="00000000" w:rsidRDefault="00000000" w:rsidRPr="00000000" w14:paraId="00000060">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 dati personali non saranno trasferiti in Paesi terzi al di fuori dell'Unione Europea. </w:t>
      </w:r>
      <w:r w:rsidDel="00000000" w:rsidR="00000000" w:rsidRPr="00000000">
        <w:rPr>
          <w:rtl w:val="0"/>
        </w:rPr>
      </w:r>
    </w:p>
    <w:p w:rsidR="00000000" w:rsidDel="00000000" w:rsidP="00000000" w:rsidRDefault="00000000" w:rsidRPr="00000000" w14:paraId="00000061">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2">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9. </w:t>
      </w:r>
      <w:r w:rsidDel="00000000" w:rsidR="00000000" w:rsidRPr="00000000">
        <w:rPr>
          <w:b w:val="1"/>
          <w:color w:val="002060"/>
          <w:sz w:val="20"/>
          <w:szCs w:val="20"/>
          <w:u w:val="single"/>
          <w:vertAlign w:val="baseline"/>
          <w:rtl w:val="0"/>
        </w:rPr>
        <w:t xml:space="preserve">Periodo di conservazione dei dati</w:t>
      </w:r>
      <w:r w:rsidDel="00000000" w:rsidR="00000000" w:rsidRPr="00000000">
        <w:rPr>
          <w:rtl w:val="0"/>
        </w:rPr>
      </w:r>
    </w:p>
    <w:p w:rsidR="00000000" w:rsidDel="00000000" w:rsidP="00000000" w:rsidRDefault="00000000" w:rsidRPr="00000000" w14:paraId="00000063">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r w:rsidDel="00000000" w:rsidR="00000000" w:rsidRPr="00000000">
        <w:rPr>
          <w:rtl w:val="0"/>
        </w:rPr>
      </w:r>
    </w:p>
    <w:p w:rsidR="00000000" w:rsidDel="00000000" w:rsidP="00000000" w:rsidRDefault="00000000" w:rsidRPr="00000000" w14:paraId="00000064">
      <w:pPr>
        <w:spacing w:after="0" w:line="240" w:lineRule="auto"/>
        <w:ind w:left="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5">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b w:val="1"/>
          <w:color w:val="002060"/>
          <w:sz w:val="20"/>
          <w:szCs w:val="20"/>
          <w:vertAlign w:val="baseline"/>
          <w:rtl w:val="0"/>
        </w:rPr>
        <w:t xml:space="preserve">10. </w:t>
      </w:r>
      <w:r w:rsidDel="00000000" w:rsidR="00000000" w:rsidRPr="00000000">
        <w:rPr>
          <w:b w:val="1"/>
          <w:color w:val="002060"/>
          <w:sz w:val="20"/>
          <w:szCs w:val="20"/>
          <w:u w:val="single"/>
          <w:vertAlign w:val="baseline"/>
          <w:rtl w:val="0"/>
        </w:rPr>
        <w:t xml:space="preserve">Diritti dell’interessato e forme di tutela </w:t>
      </w:r>
      <w:r w:rsidDel="00000000" w:rsidR="00000000" w:rsidRPr="00000000">
        <w:rPr>
          <w:rtl w:val="0"/>
        </w:rPr>
      </w:r>
    </w:p>
    <w:p w:rsidR="00000000" w:rsidDel="00000000" w:rsidP="00000000" w:rsidRDefault="00000000" w:rsidRPr="00000000" w14:paraId="00000066">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Il Regolamento (UE) 2016/679 le riconosce, in qualità di Interessato, diversi diritti, che può esercitare contattando il Titolare o il DPO ai recapiti di cui ai parr. 1 e 2 della presente informativa.</w:t>
      </w:r>
      <w:r w:rsidDel="00000000" w:rsidR="00000000" w:rsidRPr="00000000">
        <w:rPr>
          <w:rtl w:val="0"/>
        </w:rPr>
      </w:r>
    </w:p>
    <w:p w:rsidR="00000000" w:rsidDel="00000000" w:rsidP="00000000" w:rsidRDefault="00000000" w:rsidRPr="00000000" w14:paraId="00000067">
      <w:pPr>
        <w:spacing w:after="0" w:line="240" w:lineRule="auto"/>
        <w:ind w:left="0" w:firstLine="0"/>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Tra i diritti esercitabili, purché ne ricorrano i presupposti di volta in volta previsti dalla normativa (in particolare, artt. 15 e seguenti del Regolamento) vi sono:</w:t>
      </w:r>
      <w:r w:rsidDel="00000000" w:rsidR="00000000" w:rsidRPr="00000000">
        <w:rPr>
          <w:rtl w:val="0"/>
        </w:rPr>
      </w:r>
    </w:p>
    <w:p w:rsidR="00000000" w:rsidDel="00000000" w:rsidP="00000000" w:rsidRDefault="00000000" w:rsidRPr="00000000" w14:paraId="00000068">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di conoscere se la Camera di Commercio di Foggia ha in corso trattamenti di dati personali che la riguardano e, in tal caso, di avere accesso ai dati oggetto del trattamento e a tutte le informazioni a questo relative; </w:t>
      </w:r>
      <w:r w:rsidDel="00000000" w:rsidR="00000000" w:rsidRPr="00000000">
        <w:rPr>
          <w:rtl w:val="0"/>
        </w:rPr>
      </w:r>
    </w:p>
    <w:p w:rsidR="00000000" w:rsidDel="00000000" w:rsidP="00000000" w:rsidRDefault="00000000" w:rsidRPr="00000000" w14:paraId="00000069">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alla rettifica dei dati personali inesatti che la riguardano e/o all’integrazione di quelli incompleti;</w:t>
      </w:r>
      <w:r w:rsidDel="00000000" w:rsidR="00000000" w:rsidRPr="00000000">
        <w:rPr>
          <w:rtl w:val="0"/>
        </w:rPr>
      </w:r>
    </w:p>
    <w:p w:rsidR="00000000" w:rsidDel="00000000" w:rsidP="00000000" w:rsidRDefault="00000000" w:rsidRPr="00000000" w14:paraId="0000006A">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alla cancellazione dei dati personali che la riguardano;</w:t>
      </w:r>
      <w:r w:rsidDel="00000000" w:rsidR="00000000" w:rsidRPr="00000000">
        <w:rPr>
          <w:rtl w:val="0"/>
        </w:rPr>
      </w:r>
    </w:p>
    <w:p w:rsidR="00000000" w:rsidDel="00000000" w:rsidP="00000000" w:rsidRDefault="00000000" w:rsidRPr="00000000" w14:paraId="0000006B">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alla limitazione del trattamento;</w:t>
      </w:r>
      <w:r w:rsidDel="00000000" w:rsidR="00000000" w:rsidRPr="00000000">
        <w:rPr>
          <w:rtl w:val="0"/>
        </w:rPr>
      </w:r>
    </w:p>
    <w:p w:rsidR="00000000" w:rsidDel="00000000" w:rsidP="00000000" w:rsidRDefault="00000000" w:rsidRPr="00000000" w14:paraId="0000006C">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di opporsi al trattamento;</w:t>
      </w:r>
      <w:r w:rsidDel="00000000" w:rsidR="00000000" w:rsidRPr="00000000">
        <w:rPr>
          <w:rtl w:val="0"/>
        </w:rPr>
      </w:r>
    </w:p>
    <w:p w:rsidR="00000000" w:rsidDel="00000000" w:rsidP="00000000" w:rsidRDefault="00000000" w:rsidRPr="00000000" w14:paraId="0000006D">
      <w:pPr>
        <w:numPr>
          <w:ilvl w:val="0"/>
          <w:numId w:val="3"/>
        </w:numPr>
        <w:spacing w:after="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alla portabilità dei dati personali che la riguardano;</w:t>
      </w:r>
      <w:r w:rsidDel="00000000" w:rsidR="00000000" w:rsidRPr="00000000">
        <w:rPr>
          <w:rtl w:val="0"/>
        </w:rPr>
      </w:r>
    </w:p>
    <w:p w:rsidR="00000000" w:rsidDel="00000000" w:rsidP="00000000" w:rsidRDefault="00000000" w:rsidRPr="00000000" w14:paraId="0000006E">
      <w:pPr>
        <w:numPr>
          <w:ilvl w:val="0"/>
          <w:numId w:val="3"/>
        </w:numPr>
        <w:spacing w:after="120" w:line="240" w:lineRule="auto"/>
        <w:ind w:left="502" w:hanging="360"/>
        <w:jc w:val="both"/>
        <w:rPr>
          <w:rFonts w:ascii="Noto Sans Symbols" w:cs="Noto Sans Symbols" w:eastAsia="Noto Sans Symbols" w:hAnsi="Noto Sans Symbols"/>
          <w:color w:val="000000"/>
          <w:sz w:val="20"/>
          <w:szCs w:val="20"/>
          <w:vertAlign w:val="baseline"/>
        </w:rPr>
      </w:pPr>
      <w:r w:rsidDel="00000000" w:rsidR="00000000" w:rsidRPr="00000000">
        <w:rPr>
          <w:color w:val="000000"/>
          <w:sz w:val="20"/>
          <w:szCs w:val="20"/>
          <w:vertAlign w:val="baseline"/>
          <w:rtl w:val="0"/>
        </w:rPr>
        <w:t xml:space="preserve">il diritto di revocare il consenso in qualsiasi momento, senza che ciò pregiudichi la liceità del trattamento, basato sul consenso, effettuato prima della revoca.</w:t>
      </w:r>
      <w:r w:rsidDel="00000000" w:rsidR="00000000" w:rsidRPr="00000000">
        <w:rPr>
          <w:rtl w:val="0"/>
        </w:rPr>
      </w:r>
    </w:p>
    <w:p w:rsidR="00000000" w:rsidDel="00000000" w:rsidP="00000000" w:rsidRDefault="00000000" w:rsidRPr="00000000" w14:paraId="0000006F">
      <w:pPr>
        <w:spacing w:after="0" w:line="240" w:lineRule="auto"/>
        <w:ind w:left="0" w:hanging="2"/>
        <w:jc w:val="both"/>
        <w:rPr>
          <w:rFonts w:ascii="Times New Roman" w:cs="Times New Roman" w:eastAsia="Times New Roman" w:hAnsi="Times New Roman"/>
          <w:sz w:val="24"/>
          <w:szCs w:val="24"/>
          <w:vertAlign w:val="baseline"/>
        </w:rPr>
      </w:pPr>
      <w:r w:rsidDel="00000000" w:rsidR="00000000" w:rsidRPr="00000000">
        <w:rPr>
          <w:color w:val="000000"/>
          <w:sz w:val="20"/>
          <w:szCs w:val="20"/>
          <w:vertAlign w:val="baseline"/>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20"/>
            <w:szCs w:val="20"/>
            <w:u w:val="single"/>
            <w:vertAlign w:val="baseline"/>
            <w:rtl w:val="0"/>
          </w:rPr>
          <w:t xml:space="preserve">www.garanteprivacy.it</w:t>
        </w:r>
      </w:hyperlink>
      <w:r w:rsidDel="00000000" w:rsidR="00000000" w:rsidRPr="00000000">
        <w:rPr>
          <w:color w:val="000000"/>
          <w:sz w:val="20"/>
          <w:szCs w:val="20"/>
          <w:u w:val="single"/>
          <w:vertAlign w:val="baseline"/>
          <w:rtl w:val="0"/>
        </w:rPr>
        <w:t xml:space="preserve"> </w:t>
      </w:r>
      <w:r w:rsidDel="00000000" w:rsidR="00000000" w:rsidRPr="00000000">
        <w:rPr>
          <w:color w:val="000000"/>
          <w:sz w:val="20"/>
          <w:szCs w:val="20"/>
          <w:vertAlign w:val="baseline"/>
          <w:rtl w:val="0"/>
        </w:rPr>
        <w:t xml:space="preserve">.</w:t>
      </w:r>
      <w:r w:rsidDel="00000000" w:rsidR="00000000" w:rsidRPr="00000000">
        <w:rPr>
          <w:rtl w:val="0"/>
        </w:rPr>
      </w:r>
    </w:p>
    <w:p w:rsidR="00000000" w:rsidDel="00000000" w:rsidP="00000000" w:rsidRDefault="00000000" w:rsidRPr="00000000" w14:paraId="00000070">
      <w:pPr>
        <w:spacing w:after="0" w:line="240" w:lineRule="auto"/>
        <w:ind w:left="0" w:hanging="2"/>
        <w:rPr>
          <w:b w:val="1"/>
          <w:smallCaps w:val="1"/>
          <w:color w:val="002060"/>
          <w:sz w:val="18"/>
          <w:szCs w:val="18"/>
        </w:rPr>
      </w:pP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Times New Roman" w:cs="Times New Roman" w:eastAsia="Times New Roman" w:hAnsi="Times New Roman"/>
          <w:b w:val="1"/>
          <w:i w:val="1"/>
          <w:color w:val="002060"/>
          <w:sz w:val="18"/>
          <w:szCs w:val="18"/>
          <w:rtl w:val="0"/>
        </w:rPr>
        <w:t xml:space="preserve">Questa informativa è stata aggiornata dalla Segreteria Generale in data 10-09-2020.</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79">
    <w:pPr>
      <w:spacing w:after="240" w:before="240" w:lineRule="auto"/>
      <w:ind w:left="0" w:hanging="2"/>
      <w:jc w:val="center"/>
      <w:rPr>
        <w:color w:val="4a86e8"/>
      </w:rPr>
    </w:pPr>
    <w:r w:rsidDel="00000000" w:rsidR="00000000" w:rsidRPr="00000000">
      <w:rPr>
        <w:color w:val="4a86e8"/>
        <w:sz w:val="20"/>
        <w:szCs w:val="20"/>
        <w:rtl w:val="0"/>
      </w:rPr>
      <w:t xml:space="preserve">MODULO PROCURA DELL’INTERMEDIARIO - ANNO 2020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after="0" w:line="240" w:lineRule="auto"/>
        <w:ind w:left="0" w:hanging="2"/>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Da compilare solo in caso di indisponibilità di firma digitale, diversamente va apposta la firma digitale del titolare/legale rappresentante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-40636</wp:posOffset>
          </wp:positionV>
          <wp:extent cx="7562850" cy="1695450"/>
          <wp:effectExtent b="0" l="0" r="0" t="0"/>
          <wp:wrapSquare wrapText="bothSides" distB="0" distT="0" distL="114300" distR="114300"/>
          <wp:docPr id="7"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SZMvCFXizZeVwGZQ72viqO2GEg==">AMUW2mV59IKrfOLi/+CpC9F5/7YpjEIm/LmrrLTst4nsmSF6YVUwMYCQ+euQLmUpjc9TPML15SgQCUIjDGOR8mEGoICWyeKmTx+wI8Lxng5tImWFBrAk9xvFj0HhGBCYF0sKbFd6dCM9aXRQUmxE3tEMmrvlYbTPTnM7gvib/kC/wuHjnntkYw8CJ5WA2E/1W9NA5smwhaprSxwD++z/zY0CrRIOFGXa7tX2i1AVZJofV3KHjOloTn8IazL07VJK6WjetnN+X2GDerod6F6DIgZ7EHUAKCACA9c2iJeV0qZsbq2WCZh6SbEjmFJijxzdJnyMliNRcur9iVP+qNCDnUmPEjBxHiGOg5caQWJocqqrVi5y75iMgsxnGsAbEZypvxk/ae5dBgM+oNfOCkpfoBKmy/yf9AtC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2020-09-24T14:33:00Z</dcterms:created>
  <dc:creator>LEVANTACI</dc:creator>
</cp:coreProperties>
</file>