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MODULO DI DOMANDA</w:t>
      </w:r>
    </w:p>
    <w:p w:rsidR="00000000" w:rsidDel="00000000" w:rsidP="00000000" w:rsidRDefault="00000000" w:rsidRPr="00000000" w14:paraId="00000002">
      <w:pPr>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ind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BANDO CRISI D'IMPRESA, SUPPORTO FINANZIARIO E INTERVENTI PER LA LIQUIDITÀ</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tabs>
          <w:tab w:val="left" w:pos="5387"/>
        </w:tabs>
        <w:ind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Il/la sottoscritto/a ________________________________________________________________________</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(cognome) (nome)</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360" w:lineRule="auto"/>
        <w:ind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codice Fiscale ______________________________________ </w:t>
      </w:r>
      <w:r w:rsidDel="00000000" w:rsidR="00000000" w:rsidRPr="00000000">
        <w:rPr>
          <w:rFonts w:ascii="Calibri" w:cs="Calibri" w:eastAsia="Calibri" w:hAnsi="Calibri"/>
          <w:sz w:val="22"/>
          <w:szCs w:val="22"/>
          <w:rtl w:val="0"/>
        </w:rPr>
        <w:t xml:space="preserve"> in qualità di Titolare/Legale Rappresentante </w:t>
      </w:r>
      <w:r w:rsidDel="00000000" w:rsidR="00000000" w:rsidRPr="00000000">
        <w:rPr>
          <w:rFonts w:ascii="Calibri" w:cs="Calibri" w:eastAsia="Calibri" w:hAnsi="Calibri"/>
          <w:color w:val="000000"/>
          <w:sz w:val="22"/>
          <w:szCs w:val="22"/>
          <w:rtl w:val="0"/>
        </w:rPr>
        <w:t xml:space="preserve">dell</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impresa</w:t>
      </w:r>
      <w:r w:rsidDel="00000000" w:rsidR="00000000" w:rsidRPr="00000000">
        <w:rPr>
          <w:rFonts w:ascii="Calibri" w:cs="Calibri" w:eastAsia="Calibri" w:hAnsi="Calibri"/>
          <w:sz w:val="22"/>
          <w:szCs w:val="22"/>
          <w:rtl w:val="0"/>
        </w:rPr>
        <w:t xml:space="preserve"> ____________________________________________________________________________ iscritta</w:t>
      </w:r>
      <w:r w:rsidDel="00000000" w:rsidR="00000000" w:rsidRPr="00000000">
        <w:rPr>
          <w:rFonts w:ascii="Calibri" w:cs="Calibri" w:eastAsia="Calibri" w:hAnsi="Calibri"/>
          <w:color w:val="000000"/>
          <w:sz w:val="22"/>
          <w:szCs w:val="22"/>
          <w:rtl w:val="0"/>
        </w:rPr>
        <w:t xml:space="preserve"> al Registro Imprese di ______________  con il numero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color w:val="000000"/>
          <w:sz w:val="22"/>
          <w:szCs w:val="22"/>
          <w:rtl w:val="0"/>
        </w:rPr>
        <w:t xml:space="preserve">artita </w:t>
      </w:r>
      <w:r w:rsidDel="00000000" w:rsidR="00000000" w:rsidRPr="00000000">
        <w:rPr>
          <w:rFonts w:ascii="Calibri" w:cs="Calibri" w:eastAsia="Calibri" w:hAnsi="Calibri"/>
          <w:sz w:val="22"/>
          <w:szCs w:val="22"/>
          <w:rtl w:val="0"/>
        </w:rPr>
        <w:t xml:space="preserve">Iva ____________________________ </w:t>
      </w:r>
      <w:r w:rsidDel="00000000" w:rsidR="00000000" w:rsidRPr="00000000">
        <w:rPr>
          <w:rFonts w:ascii="Calibri" w:cs="Calibri" w:eastAsia="Calibri" w:hAnsi="Calibri"/>
          <w:sz w:val="22"/>
          <w:szCs w:val="22"/>
          <w:rtl w:val="0"/>
        </w:rPr>
        <w:t xml:space="preserve">Cod. Fisc._</w:t>
      </w:r>
      <w:r w:rsidDel="00000000" w:rsidR="00000000" w:rsidRPr="00000000">
        <w:rPr>
          <w:rFonts w:ascii="Calibri" w:cs="Calibri" w:eastAsia="Calibri" w:hAnsi="Calibri"/>
          <w:sz w:val="22"/>
          <w:szCs w:val="22"/>
          <w:rtl w:val="0"/>
        </w:rPr>
        <w:t xml:space="preserve">______________________</w:t>
      </w:r>
      <w:r w:rsidDel="00000000" w:rsidR="00000000" w:rsidRPr="00000000">
        <w:rPr>
          <w:rFonts w:ascii="Calibri" w:cs="Calibri" w:eastAsia="Calibri" w:hAnsi="Calibri"/>
          <w:color w:val="000000"/>
          <w:sz w:val="22"/>
          <w:szCs w:val="22"/>
          <w:rtl w:val="0"/>
        </w:rPr>
        <w:t xml:space="preserve">  REA n. _________ con sede in via/piazza _____________ n. _______ città _______________________ provincia </w:t>
      </w:r>
      <w:r w:rsidDel="00000000" w:rsidR="00000000" w:rsidRPr="00000000">
        <w:rPr>
          <w:rFonts w:ascii="Calibri" w:cs="Calibri" w:eastAsia="Calibri" w:hAnsi="Calibri"/>
          <w:sz w:val="22"/>
          <w:szCs w:val="22"/>
          <w:rtl w:val="0"/>
        </w:rPr>
        <w:t xml:space="preserve">________ </w:t>
      </w:r>
      <w:r w:rsidDel="00000000" w:rsidR="00000000" w:rsidRPr="00000000">
        <w:rPr>
          <w:rFonts w:ascii="Calibri" w:cs="Calibri" w:eastAsia="Calibri" w:hAnsi="Calibri"/>
          <w:color w:val="000000"/>
          <w:sz w:val="22"/>
          <w:szCs w:val="22"/>
          <w:rtl w:val="0"/>
        </w:rPr>
        <w:t xml:space="preserve">CAP ____________ tel. ________________________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e – mail _________</w:t>
      </w:r>
      <w:r w:rsidDel="00000000" w:rsidR="00000000" w:rsidRPr="00000000">
        <w:rPr>
          <w:rFonts w:ascii="Calibri" w:cs="Calibri" w:eastAsia="Calibri" w:hAnsi="Calibri"/>
          <w:sz w:val="22"/>
          <w:szCs w:val="22"/>
          <w:rtl w:val="0"/>
        </w:rPr>
        <w:t xml:space="preserve">___________</w:t>
      </w:r>
      <w:r w:rsidDel="00000000" w:rsidR="00000000" w:rsidRPr="00000000">
        <w:rPr>
          <w:rFonts w:ascii="Calibri" w:cs="Calibri" w:eastAsia="Calibri" w:hAnsi="Calibri"/>
          <w:color w:val="000000"/>
          <w:sz w:val="22"/>
          <w:szCs w:val="22"/>
          <w:rtl w:val="0"/>
        </w:rPr>
        <w:t xml:space="preserve">________ indirizzo PEC _________________________________________</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CHIEDE</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che l’impresa partecipi alla procedura di assegnazione di un </w:t>
      </w:r>
      <w:r w:rsidDel="00000000" w:rsidR="00000000" w:rsidRPr="00000000">
        <w:rPr>
          <w:rFonts w:ascii="Calibri" w:cs="Calibri" w:eastAsia="Calibri" w:hAnsi="Calibri"/>
          <w:b w:val="1"/>
          <w:color w:val="000000"/>
          <w:sz w:val="22"/>
          <w:szCs w:val="22"/>
          <w:rtl w:val="0"/>
        </w:rPr>
        <w:t xml:space="preserve">contributo a fondo perduto</w:t>
      </w:r>
      <w:r w:rsidDel="00000000" w:rsidR="00000000" w:rsidRPr="00000000">
        <w:rPr>
          <w:rFonts w:ascii="Calibri" w:cs="Calibri" w:eastAsia="Calibri" w:hAnsi="Calibri"/>
          <w:sz w:val="22"/>
          <w:szCs w:val="22"/>
          <w:rtl w:val="0"/>
        </w:rPr>
        <w:t xml:space="preserve"> per un ammontare complessivo pari a € ____________, nei limiti stabiliti all’art. 4 e 5 del bando, </w:t>
      </w:r>
      <w:r w:rsidDel="00000000" w:rsidR="00000000" w:rsidRPr="00000000">
        <w:rPr>
          <w:rFonts w:ascii="Calibri" w:cs="Calibri" w:eastAsia="Calibri" w:hAnsi="Calibri"/>
          <w:color w:val="000000"/>
          <w:sz w:val="22"/>
          <w:szCs w:val="22"/>
          <w:rtl w:val="0"/>
        </w:rPr>
        <w:t xml:space="preserve">finalizzato all’abbattimento del tasso di interesse (TAEG)</w:t>
      </w:r>
      <w:r w:rsidDel="00000000" w:rsidR="00000000" w:rsidRPr="00000000">
        <w:rPr>
          <w:rFonts w:ascii="Calibri" w:cs="Calibri" w:eastAsia="Calibri" w:hAnsi="Calibri"/>
          <w:sz w:val="22"/>
          <w:szCs w:val="22"/>
          <w:rtl w:val="0"/>
        </w:rPr>
        <w:t xml:space="preserve"> sul finanziamento di cui alla documentazione allegata alla presente domanda e di cui si elencano le caratteristiche principali:</w:t>
      </w:r>
    </w:p>
    <w:tbl>
      <w:tblPr>
        <w:tblStyle w:val="Table1"/>
        <w:tblW w:w="9618.0" w:type="dxa"/>
        <w:jc w:val="left"/>
        <w:tblInd w:w="0.0" w:type="dxa"/>
        <w:tblBorders>
          <w:top w:color="7ba0cd" w:space="0" w:sz="8" w:val="single"/>
          <w:left w:color="7ba0cd" w:space="0" w:sz="8" w:val="single"/>
          <w:bottom w:color="7ba0cd" w:space="0" w:sz="8" w:val="single"/>
          <w:right w:color="7ba0cd" w:space="0" w:sz="8" w:val="single"/>
          <w:insideH w:color="7ba0cd" w:space="0" w:sz="8" w:val="single"/>
        </w:tblBorders>
        <w:tblLayout w:type="fixed"/>
        <w:tblLook w:val="0680"/>
      </w:tblPr>
      <w:tblGrid>
        <w:gridCol w:w="4800"/>
        <w:gridCol w:w="4818"/>
        <w:tblGridChange w:id="0">
          <w:tblGrid>
            <w:gridCol w:w="4800"/>
            <w:gridCol w:w="4818"/>
          </w:tblGrid>
        </w:tblGridChange>
      </w:tblGrid>
      <w:tr>
        <w:tc>
          <w:tcPr>
            <w:shd w:fill="c6d9f1" w:val="clear"/>
          </w:tcPr>
          <w:p w:rsidR="00000000" w:rsidDel="00000000" w:rsidP="00000000" w:rsidRDefault="00000000" w:rsidRPr="00000000" w14:paraId="0000000D">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ISTITUTO DI CREDITO</w:t>
            </w:r>
          </w:p>
        </w:tc>
        <w:tc>
          <w:tcPr/>
          <w:p w:rsidR="00000000" w:rsidDel="00000000" w:rsidP="00000000" w:rsidRDefault="00000000" w:rsidRPr="00000000" w14:paraId="0000000E">
            <w:pPr>
              <w:spacing w:line="360" w:lineRule="auto"/>
              <w:ind w:hanging="2"/>
              <w:jc w:val="both"/>
              <w:rPr>
                <w:rFonts w:ascii="Calibri" w:cs="Calibri" w:eastAsia="Calibri" w:hAnsi="Calibri"/>
              </w:rPr>
            </w:pPr>
            <w:r w:rsidDel="00000000" w:rsidR="00000000" w:rsidRPr="00000000">
              <w:rPr>
                <w:rtl w:val="0"/>
              </w:rPr>
            </w:r>
          </w:p>
        </w:tc>
      </w:tr>
      <w:tr>
        <w:tc>
          <w:tcPr>
            <w:shd w:fill="c6d9f1" w:val="clear"/>
          </w:tcPr>
          <w:p w:rsidR="00000000" w:rsidDel="00000000" w:rsidP="00000000" w:rsidRDefault="00000000" w:rsidRPr="00000000" w14:paraId="0000000F">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AMMONTARE FINANZIAMENTO</w:t>
            </w:r>
          </w:p>
        </w:tc>
        <w:tc>
          <w:tcPr/>
          <w:p w:rsidR="00000000" w:rsidDel="00000000" w:rsidP="00000000" w:rsidRDefault="00000000" w:rsidRPr="00000000" w14:paraId="00000010">
            <w:pPr>
              <w:spacing w:line="360" w:lineRule="auto"/>
              <w:ind w:hanging="2"/>
              <w:jc w:val="both"/>
              <w:rPr>
                <w:rFonts w:ascii="Calibri" w:cs="Calibri" w:eastAsia="Calibri" w:hAnsi="Calibri"/>
              </w:rPr>
            </w:pPr>
            <w:r w:rsidDel="00000000" w:rsidR="00000000" w:rsidRPr="00000000">
              <w:rPr>
                <w:rtl w:val="0"/>
              </w:rPr>
            </w:r>
          </w:p>
        </w:tc>
      </w:tr>
      <w:tr>
        <w:tc>
          <w:tcPr>
            <w:shd w:fill="c6d9f1" w:val="clear"/>
          </w:tcPr>
          <w:p w:rsidR="00000000" w:rsidDel="00000000" w:rsidP="00000000" w:rsidRDefault="00000000" w:rsidRPr="00000000" w14:paraId="00000011">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TIPOLOGIA DEL FINANZIAMENTO</w:t>
            </w:r>
          </w:p>
        </w:tc>
        <w:tc>
          <w:tcPr/>
          <w:p w:rsidR="00000000" w:rsidDel="00000000" w:rsidP="00000000" w:rsidRDefault="00000000" w:rsidRPr="00000000" w14:paraId="00000012">
            <w:pPr>
              <w:spacing w:line="360" w:lineRule="auto"/>
              <w:ind w:hanging="2"/>
              <w:jc w:val="both"/>
              <w:rPr>
                <w:rFonts w:ascii="Calibri" w:cs="Calibri" w:eastAsia="Calibri" w:hAnsi="Calibri"/>
              </w:rPr>
            </w:pPr>
            <w:r w:rsidDel="00000000" w:rsidR="00000000" w:rsidRPr="00000000">
              <w:rPr>
                <w:rtl w:val="0"/>
              </w:rPr>
            </w:r>
          </w:p>
        </w:tc>
      </w:tr>
      <w:tr>
        <w:tc>
          <w:tcPr>
            <w:shd w:fill="c6d9f1" w:val="clear"/>
          </w:tcPr>
          <w:p w:rsidR="00000000" w:rsidDel="00000000" w:rsidP="00000000" w:rsidRDefault="00000000" w:rsidRPr="00000000" w14:paraId="00000013">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DURATA</w:t>
            </w:r>
          </w:p>
        </w:tc>
        <w:tc>
          <w:tcPr/>
          <w:p w:rsidR="00000000" w:rsidDel="00000000" w:rsidP="00000000" w:rsidRDefault="00000000" w:rsidRPr="00000000" w14:paraId="00000014">
            <w:pPr>
              <w:spacing w:line="360" w:lineRule="auto"/>
              <w:ind w:hanging="2"/>
              <w:jc w:val="both"/>
              <w:rPr>
                <w:rFonts w:ascii="Calibri" w:cs="Calibri" w:eastAsia="Calibri" w:hAnsi="Calibri"/>
              </w:rPr>
            </w:pPr>
            <w:r w:rsidDel="00000000" w:rsidR="00000000" w:rsidRPr="00000000">
              <w:rPr>
                <w:rtl w:val="0"/>
              </w:rPr>
            </w:r>
          </w:p>
        </w:tc>
      </w:tr>
      <w:tr>
        <w:tc>
          <w:tcPr>
            <w:shd w:fill="c6d9f1" w:val="clear"/>
          </w:tcPr>
          <w:p w:rsidR="00000000" w:rsidDel="00000000" w:rsidP="00000000" w:rsidRDefault="00000000" w:rsidRPr="00000000" w14:paraId="00000015">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DATA DI SOTTOSCRIZIONE DEL CONTRATTO DI FINANZIAMENTO</w:t>
            </w:r>
          </w:p>
        </w:tc>
        <w:tc>
          <w:tcPr/>
          <w:p w:rsidR="00000000" w:rsidDel="00000000" w:rsidP="00000000" w:rsidRDefault="00000000" w:rsidRPr="00000000" w14:paraId="00000016">
            <w:pPr>
              <w:spacing w:line="360" w:lineRule="auto"/>
              <w:ind w:hanging="2"/>
              <w:jc w:val="both"/>
              <w:rPr>
                <w:rFonts w:ascii="Calibri" w:cs="Calibri" w:eastAsia="Calibri" w:hAnsi="Calibri"/>
              </w:rPr>
            </w:pPr>
            <w:r w:rsidDel="00000000" w:rsidR="00000000" w:rsidRPr="00000000">
              <w:rPr>
                <w:rtl w:val="0"/>
              </w:rPr>
            </w:r>
          </w:p>
        </w:tc>
      </w:tr>
      <w:tr>
        <w:tc>
          <w:tcPr>
            <w:shd w:fill="c6d9f1" w:val="clear"/>
          </w:tcPr>
          <w:p w:rsidR="00000000" w:rsidDel="00000000" w:rsidP="00000000" w:rsidRDefault="00000000" w:rsidRPr="00000000" w14:paraId="00000017">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TASSO APPLICATO (TAEG) IN PERCENTUALE</w:t>
            </w:r>
          </w:p>
        </w:tc>
        <w:tc>
          <w:tcPr/>
          <w:p w:rsidR="00000000" w:rsidDel="00000000" w:rsidP="00000000" w:rsidRDefault="00000000" w:rsidRPr="00000000" w14:paraId="00000018">
            <w:pPr>
              <w:spacing w:line="360" w:lineRule="auto"/>
              <w:ind w:hanging="2"/>
              <w:jc w:val="both"/>
              <w:rPr>
                <w:rFonts w:ascii="Calibri" w:cs="Calibri" w:eastAsia="Calibri" w:hAnsi="Calibri"/>
              </w:rPr>
            </w:pPr>
            <w:r w:rsidDel="00000000" w:rsidR="00000000" w:rsidRPr="00000000">
              <w:rPr>
                <w:rtl w:val="0"/>
              </w:rPr>
            </w:r>
          </w:p>
        </w:tc>
      </w:tr>
      <w:tr>
        <w:tc>
          <w:tcPr>
            <w:shd w:fill="c6d9f1" w:val="clear"/>
          </w:tcPr>
          <w:p w:rsidR="00000000" w:rsidDel="00000000" w:rsidP="00000000" w:rsidRDefault="00000000" w:rsidRPr="00000000" w14:paraId="00000019">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IMPORTO COMPLESSIVO DEGLI INTERESSI (TAEG)</w:t>
            </w:r>
          </w:p>
        </w:tc>
        <w:tc>
          <w:tcPr/>
          <w:p w:rsidR="00000000" w:rsidDel="00000000" w:rsidP="00000000" w:rsidRDefault="00000000" w:rsidRPr="00000000" w14:paraId="0000001A">
            <w:pPr>
              <w:spacing w:line="360" w:lineRule="auto"/>
              <w:ind w:hanging="2"/>
              <w:jc w:val="both"/>
              <w:rPr>
                <w:rFonts w:ascii="Calibri" w:cs="Calibri" w:eastAsia="Calibri" w:hAnsi="Calibri"/>
              </w:rPr>
            </w:pPr>
            <w:r w:rsidDel="00000000" w:rsidR="00000000" w:rsidRPr="00000000">
              <w:rPr>
                <w:rtl w:val="0"/>
              </w:rPr>
            </w:r>
          </w:p>
        </w:tc>
      </w:tr>
      <w:tr>
        <w:tc>
          <w:tcPr>
            <w:shd w:fill="c6d9f1" w:val="clear"/>
          </w:tcPr>
          <w:p w:rsidR="00000000" w:rsidDel="00000000" w:rsidP="00000000" w:rsidRDefault="00000000" w:rsidRPr="00000000" w14:paraId="0000001B">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PERIODICITÀ’ DI RIMBORSO</w:t>
            </w:r>
          </w:p>
        </w:tc>
        <w:tc>
          <w:tcPr/>
          <w:p w:rsidR="00000000" w:rsidDel="00000000" w:rsidP="00000000" w:rsidRDefault="00000000" w:rsidRPr="00000000" w14:paraId="0000001C">
            <w:pPr>
              <w:spacing w:line="360" w:lineRule="auto"/>
              <w:ind w:hanging="2"/>
              <w:jc w:val="both"/>
              <w:rPr>
                <w:rFonts w:ascii="Calibri" w:cs="Calibri" w:eastAsia="Calibri" w:hAnsi="Calibri"/>
              </w:rPr>
            </w:pPr>
            <w:r w:rsidDel="00000000" w:rsidR="00000000" w:rsidRPr="00000000">
              <w:rPr>
                <w:rtl w:val="0"/>
              </w:rPr>
            </w:r>
          </w:p>
        </w:tc>
      </w:tr>
      <w:tr>
        <w:tc>
          <w:tcPr>
            <w:shd w:fill="c6d9f1" w:val="clear"/>
          </w:tcPr>
          <w:p w:rsidR="00000000" w:rsidDel="00000000" w:rsidP="00000000" w:rsidRDefault="00000000" w:rsidRPr="00000000" w14:paraId="0000001D">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NUMERO RATE</w:t>
            </w:r>
          </w:p>
        </w:tc>
        <w:tc>
          <w:tcPr/>
          <w:p w:rsidR="00000000" w:rsidDel="00000000" w:rsidP="00000000" w:rsidRDefault="00000000" w:rsidRPr="00000000" w14:paraId="0000001E">
            <w:pPr>
              <w:spacing w:line="360" w:lineRule="auto"/>
              <w:ind w:hanging="2"/>
              <w:jc w:val="both"/>
              <w:rPr>
                <w:rFonts w:ascii="Calibri" w:cs="Calibri" w:eastAsia="Calibri" w:hAnsi="Calibri"/>
              </w:rPr>
            </w:pPr>
            <w:r w:rsidDel="00000000" w:rsidR="00000000" w:rsidRPr="00000000">
              <w:rPr>
                <w:rtl w:val="0"/>
              </w:rPr>
            </w:r>
          </w:p>
        </w:tc>
      </w:tr>
      <w:tr>
        <w:trPr>
          <w:trHeight w:val="698" w:hRule="atLeast"/>
        </w:trPr>
        <w:tc>
          <w:tcPr>
            <w:shd w:fill="c6d9f1" w:val="clear"/>
          </w:tcPr>
          <w:p w:rsidR="00000000" w:rsidDel="00000000" w:rsidP="00000000" w:rsidRDefault="00000000" w:rsidRPr="00000000" w14:paraId="0000001F">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MOTIVAZIONE DEL FINANZIAMENTO</w:t>
            </w:r>
          </w:p>
        </w:tc>
        <w:tc>
          <w:tcPr/>
          <w:p w:rsidR="00000000" w:rsidDel="00000000" w:rsidP="00000000" w:rsidRDefault="00000000" w:rsidRPr="00000000" w14:paraId="00000020">
            <w:pPr>
              <w:numPr>
                <w:ilvl w:val="0"/>
                <w:numId w:val="7"/>
              </w:numPr>
              <w:shd w:fill="ffffff" w:val="clear"/>
              <w:ind w:left="720" w:hanging="360"/>
              <w:rPr>
                <w:rFonts w:ascii="Calibri" w:cs="Calibri" w:eastAsia="Calibri" w:hAnsi="Calibri"/>
                <w:color w:val="202124"/>
                <w:sz w:val="22"/>
                <w:szCs w:val="22"/>
              </w:rPr>
            </w:pPr>
            <w:r w:rsidDel="00000000" w:rsidR="00000000" w:rsidRPr="00000000">
              <w:rPr>
                <w:rFonts w:ascii="Calibri" w:cs="Calibri" w:eastAsia="Calibri" w:hAnsi="Calibri"/>
                <w:color w:val="202124"/>
                <w:rtl w:val="0"/>
              </w:rPr>
              <w:t xml:space="preserve">Esigenze di liquidità</w:t>
            </w:r>
          </w:p>
          <w:p w:rsidR="00000000" w:rsidDel="00000000" w:rsidP="00000000" w:rsidRDefault="00000000" w:rsidRPr="00000000" w14:paraId="00000021">
            <w:pPr>
              <w:numPr>
                <w:ilvl w:val="0"/>
                <w:numId w:val="7"/>
              </w:numPr>
              <w:shd w:fill="ffffff" w:val="clear"/>
              <w:ind w:left="720" w:hanging="360"/>
              <w:rPr>
                <w:rFonts w:ascii="Calibri" w:cs="Calibri" w:eastAsia="Calibri" w:hAnsi="Calibri"/>
                <w:color w:val="202124"/>
                <w:sz w:val="22"/>
                <w:szCs w:val="22"/>
              </w:rPr>
            </w:pPr>
            <w:r w:rsidDel="00000000" w:rsidR="00000000" w:rsidRPr="00000000">
              <w:rPr>
                <w:rFonts w:ascii="Calibri" w:cs="Calibri" w:eastAsia="Calibri" w:hAnsi="Calibri"/>
                <w:color w:val="202124"/>
                <w:rtl w:val="0"/>
              </w:rPr>
              <w:t xml:space="preserve">Consolidamento delle passività a breve</w:t>
            </w:r>
          </w:p>
          <w:p w:rsidR="00000000" w:rsidDel="00000000" w:rsidP="00000000" w:rsidRDefault="00000000" w:rsidRPr="00000000" w14:paraId="00000022">
            <w:pPr>
              <w:numPr>
                <w:ilvl w:val="0"/>
                <w:numId w:val="7"/>
              </w:numPr>
              <w:shd w:fill="ffffff" w:val="clear"/>
              <w:ind w:left="720" w:hanging="360"/>
              <w:rPr>
                <w:rFonts w:ascii="Calibri" w:cs="Calibri" w:eastAsia="Calibri" w:hAnsi="Calibri"/>
                <w:color w:val="202124"/>
                <w:sz w:val="22"/>
                <w:szCs w:val="22"/>
              </w:rPr>
            </w:pPr>
            <w:r w:rsidDel="00000000" w:rsidR="00000000" w:rsidRPr="00000000">
              <w:rPr>
                <w:rFonts w:ascii="Calibri" w:cs="Calibri" w:eastAsia="Calibri" w:hAnsi="Calibri"/>
                <w:color w:val="202124"/>
                <w:rtl w:val="0"/>
              </w:rPr>
              <w:t xml:space="preserve">Investimenti produttivi</w:t>
            </w:r>
          </w:p>
        </w:tc>
      </w:tr>
      <w:tr>
        <w:trPr>
          <w:trHeight w:val="1105" w:hRule="atLeast"/>
        </w:trPr>
        <w:tc>
          <w:tcPr>
            <w:shd w:fill="c6d9f1" w:val="clear"/>
          </w:tcPr>
          <w:p w:rsidR="00000000" w:rsidDel="00000000" w:rsidP="00000000" w:rsidRDefault="00000000" w:rsidRPr="00000000" w14:paraId="00000023">
            <w:pPr>
              <w:spacing w:line="360" w:lineRule="auto"/>
              <w:ind w:hanging="2"/>
              <w:jc w:val="both"/>
              <w:rPr>
                <w:rFonts w:ascii="Calibri" w:cs="Calibri" w:eastAsia="Calibri" w:hAnsi="Calibri"/>
                <w:b w:val="0"/>
                <w:color w:val="17365d"/>
              </w:rPr>
            </w:pPr>
            <w:r w:rsidDel="00000000" w:rsidR="00000000" w:rsidRPr="00000000">
              <w:rPr>
                <w:rFonts w:ascii="Calibri" w:cs="Calibri" w:eastAsia="Calibri" w:hAnsi="Calibri"/>
                <w:b w:val="0"/>
                <w:color w:val="17365d"/>
                <w:rtl w:val="0"/>
              </w:rPr>
              <w:t xml:space="preserve">OBIETTIVI DA REALIZZARE</w:t>
            </w:r>
          </w:p>
        </w:tc>
        <w:tc>
          <w:tcPr/>
          <w:p w:rsidR="00000000" w:rsidDel="00000000" w:rsidP="00000000" w:rsidRDefault="00000000" w:rsidRPr="00000000" w14:paraId="00000024">
            <w:pPr>
              <w:shd w:fill="ffffff" w:val="clear"/>
              <w:rPr>
                <w:rFonts w:ascii="Calibri" w:cs="Calibri" w:eastAsia="Calibri" w:hAnsi="Calibri"/>
                <w:color w:val="202124"/>
              </w:rPr>
            </w:pPr>
            <w:r w:rsidDel="00000000" w:rsidR="00000000" w:rsidRPr="00000000">
              <w:rPr>
                <w:rtl w:val="0"/>
              </w:rPr>
            </w:r>
          </w:p>
        </w:tc>
      </w:tr>
    </w:tbl>
    <w:p w:rsidR="00000000" w:rsidDel="00000000" w:rsidP="00000000" w:rsidRDefault="00000000" w:rsidRPr="00000000" w14:paraId="00000025">
      <w:pPr>
        <w:spacing w:after="120" w:before="120"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CHIEDE INOLTRE</w:t>
      </w:r>
    </w:p>
    <w:p w:rsidR="00000000" w:rsidDel="00000000" w:rsidP="00000000" w:rsidRDefault="00000000" w:rsidRPr="00000000" w14:paraId="00000026">
      <w:pPr>
        <w:spacing w:line="36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ricevere il contributo a valere sul:</w:t>
      </w:r>
    </w:p>
    <w:p w:rsidR="00000000" w:rsidDel="00000000" w:rsidP="00000000" w:rsidRDefault="00000000" w:rsidRPr="00000000" w14:paraId="00000027">
      <w:pPr>
        <w:spacing w:line="360" w:lineRule="auto"/>
        <w:ind w:left="0" w:firstLine="425.19685039370086"/>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fondo generale pari a € 199.325,19;</w:t>
      </w:r>
    </w:p>
    <w:p w:rsidR="00000000" w:rsidDel="00000000" w:rsidP="00000000" w:rsidRDefault="00000000" w:rsidRPr="00000000" w14:paraId="00000028">
      <w:pPr>
        <w:spacing w:line="360" w:lineRule="auto"/>
        <w:ind w:left="0" w:firstLine="425.19685039370086"/>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fondo del 5%, pari a € 11.074,00, riservato alle imprese in possesso del rating di legalità</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9">
      <w:pPr>
        <w:spacing w:line="360" w:lineRule="auto"/>
        <w:ind w:left="0" w:firstLine="425.19685039370086"/>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fondo del 5%, pari a € 11.074,00, riservato alle imprese femminili</w:t>
      </w:r>
      <w:r w:rsidDel="00000000" w:rsidR="00000000" w:rsidRPr="00000000">
        <w:rPr>
          <w:rFonts w:ascii="Calibri" w:cs="Calibri" w:eastAsia="Calibri" w:hAnsi="Calibri"/>
          <w:sz w:val="22"/>
          <w:szCs w:val="22"/>
          <w:vertAlign w:val="superscript"/>
        </w:rPr>
        <w:footnoteReference w:customMarkFollows="0" w:id="1"/>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A">
      <w:pPr>
        <w:spacing w:after="24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indica la seguente modalità di liquidazione del contributo richiesto assumendosi ogni responsabilità in merito all’esattezza dei dati riportati ed impegnandosi a comunicare tempestivamente eventuali variazioni:</w:t>
      </w:r>
    </w:p>
    <w:p w:rsidR="00000000" w:rsidDel="00000000" w:rsidP="00000000" w:rsidRDefault="00000000" w:rsidRPr="00000000" w14:paraId="0000002B">
      <w:pPr>
        <w:spacing w:line="360" w:lineRule="auto"/>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ISTITUTO DI CREDITO ______________________________________________________________________</w:t>
      </w:r>
    </w:p>
    <w:p w:rsidR="00000000" w:rsidDel="00000000" w:rsidP="00000000" w:rsidRDefault="00000000" w:rsidRPr="00000000" w14:paraId="0000002C">
      <w:pPr>
        <w:spacing w:line="360" w:lineRule="auto"/>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Agenzia di __________________________________ Filiale di _____________________________________</w:t>
      </w:r>
    </w:p>
    <w:p w:rsidR="00000000" w:rsidDel="00000000" w:rsidP="00000000" w:rsidRDefault="00000000" w:rsidRPr="00000000" w14:paraId="0000002D">
      <w:pPr>
        <w:tabs>
          <w:tab w:val="left" w:pos="993"/>
        </w:tabs>
        <w:spacing w:after="24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IBAN _____________________________________________________________________________</w:t>
      </w:r>
    </w:p>
    <w:p w:rsidR="00000000" w:rsidDel="00000000" w:rsidP="00000000" w:rsidRDefault="00000000" w:rsidRPr="00000000" w14:paraId="0000002E">
      <w:pPr>
        <w:tabs>
          <w:tab w:val="left" w:pos="993"/>
        </w:tabs>
        <w:spacing w:after="24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INTESTATO A  ____________________________________________________________________________</w:t>
      </w:r>
    </w:p>
    <w:p w:rsidR="00000000" w:rsidDel="00000000" w:rsidP="00000000" w:rsidRDefault="00000000" w:rsidRPr="00000000" w14:paraId="0000002F">
      <w:pPr>
        <w:spacing w:line="360" w:lineRule="auto"/>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A tale fine il sottoscritto, consapevole delle responsabilità penali richiamate dall’art. 76 del D.P.R. 445 del 28/12/2000 in caso di dichiarazioni mendaci, formazione e uso di atti falsi o contenenti dati non rispondenti a verità, ai sensi degli artt. 46, 47 e 48 del D.P.R. 445/2000</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64" w:lineRule="auto"/>
        <w:ind w:hanging="2"/>
        <w:jc w:val="center"/>
        <w:rPr>
          <w:rFonts w:ascii="Calibri" w:cs="Calibri" w:eastAsia="Calibri" w:hAnsi="Calibri"/>
          <w:color w:val="000000"/>
          <w:sz w:val="22"/>
          <w:szCs w:val="22"/>
          <w:highlight w:val="cyan"/>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64" w:lineRule="auto"/>
        <w:ind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DICHIARA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64" w:lineRule="auto"/>
        <w:ind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pacing w:line="240" w:lineRule="auto"/>
        <w:ind w:left="283.46456692913375" w:hanging="360"/>
        <w:jc w:val="both"/>
        <w:rPr>
          <w:sz w:val="22"/>
          <w:szCs w:val="22"/>
        </w:rPr>
      </w:pPr>
      <w:r w:rsidDel="00000000" w:rsidR="00000000" w:rsidRPr="00000000">
        <w:rPr>
          <w:rFonts w:ascii="Calibri" w:cs="Calibri" w:eastAsia="Calibri" w:hAnsi="Calibri"/>
          <w:sz w:val="22"/>
          <w:szCs w:val="22"/>
          <w:rtl w:val="0"/>
        </w:rPr>
        <w:t xml:space="preserve">di essere a conoscenza delle disposizioni del Bando e di accettarne integralmente il contenuto;</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pacing w:line="240" w:lineRule="auto"/>
        <w:ind w:left="283.46456692913375" w:hanging="360"/>
        <w:jc w:val="both"/>
        <w:rPr>
          <w:sz w:val="22"/>
          <w:szCs w:val="22"/>
        </w:rPr>
      </w:pPr>
      <w:r w:rsidDel="00000000" w:rsidR="00000000" w:rsidRPr="00000000">
        <w:rPr>
          <w:rFonts w:ascii="Calibri" w:cs="Calibri" w:eastAsia="Calibri" w:hAnsi="Calibri"/>
          <w:color w:val="000000"/>
          <w:sz w:val="22"/>
          <w:szCs w:val="22"/>
          <w:rtl w:val="0"/>
        </w:rPr>
        <w:t xml:space="preserve">che l’impresa è</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una micro o piccola impresa o media impresa</w:t>
      </w:r>
      <w:r w:rsidDel="00000000" w:rsidR="00000000" w:rsidRPr="00000000">
        <w:rPr>
          <w:color w:val="000000"/>
          <w:sz w:val="22"/>
          <w:szCs w:val="22"/>
          <w:vertAlign w:val="superscript"/>
        </w:rPr>
        <w:footnoteReference w:customMarkFollows="0" w:id="2"/>
      </w:r>
      <w:r w:rsidDel="00000000" w:rsidR="00000000" w:rsidRPr="00000000">
        <w:rPr>
          <w:rFonts w:ascii="Calibri" w:cs="Calibri" w:eastAsia="Calibri" w:hAnsi="Calibri"/>
          <w:color w:val="000000"/>
          <w:sz w:val="22"/>
          <w:szCs w:val="22"/>
          <w:rtl w:val="0"/>
        </w:rPr>
        <w:t xml:space="preserve"> come definita nell’Allegato I al Regolamento n. 651/2014/UE della Commissione europea;</w:t>
      </w:r>
    </w:p>
    <w:p w:rsidR="00000000" w:rsidDel="00000000" w:rsidP="00000000" w:rsidRDefault="00000000" w:rsidRPr="00000000" w14:paraId="00000036">
      <w:pPr>
        <w:numPr>
          <w:ilvl w:val="0"/>
          <w:numId w:val="5"/>
        </w:numPr>
        <w:ind w:left="283.46456692913375" w:hanging="360"/>
        <w:jc w:val="both"/>
        <w:rPr>
          <w:sz w:val="22"/>
          <w:szCs w:val="22"/>
        </w:rPr>
      </w:pPr>
      <w:r w:rsidDel="00000000" w:rsidR="00000000" w:rsidRPr="00000000">
        <w:rPr>
          <w:rFonts w:ascii="Calibri" w:cs="Calibri" w:eastAsia="Calibri" w:hAnsi="Calibri"/>
          <w:sz w:val="22"/>
          <w:szCs w:val="22"/>
          <w:rtl w:val="0"/>
        </w:rPr>
        <w:t xml:space="preserve">che l’impresa ha sede legale e/o unità locali nella circoscrizione territoriale della Camera di Commercio di Foggia;</w:t>
      </w:r>
      <w:r w:rsidDel="00000000" w:rsidR="00000000" w:rsidRPr="00000000">
        <w:rPr>
          <w:rtl w:val="0"/>
        </w:rPr>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spacing w:line="264" w:lineRule="auto"/>
        <w:ind w:left="283.46456692913375"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 l’impresa è attiva e in regola con l’iscrizione al Registro delle Imprese nella circoscrizione territoriale della Camera di Commercio di Foggia;</w:t>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spacing w:line="264" w:lineRule="auto"/>
        <w:ind w:left="283.46456692913375" w:hanging="360"/>
        <w:jc w:val="both"/>
        <w:rPr>
          <w:sz w:val="22"/>
          <w:szCs w:val="22"/>
        </w:rPr>
      </w:pPr>
      <w:r w:rsidDel="00000000" w:rsidR="00000000" w:rsidRPr="00000000">
        <w:rPr>
          <w:rFonts w:ascii="Calibri" w:cs="Calibri" w:eastAsia="Calibri" w:hAnsi="Calibri"/>
          <w:color w:val="000000"/>
          <w:sz w:val="22"/>
          <w:szCs w:val="22"/>
          <w:rtl w:val="0"/>
        </w:rPr>
        <w:t xml:space="preserve">che l’impresa è in regola con il pagamento del diritto annuale e non ha pendenze in corso con la Camera di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color w:val="000000"/>
          <w:sz w:val="22"/>
          <w:szCs w:val="22"/>
          <w:rtl w:val="0"/>
        </w:rPr>
        <w:t xml:space="preserve">ommercio di Foggia e/o con le sue Aziende speciale Lachimer e Ce.S.An;</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line="264" w:lineRule="auto"/>
        <w:ind w:left="283.46456692913375"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di non essere sottoposta a liquidazione e/o a procedure concorsuali quali fallimento, amministrazione controllata, amministrazione straordinaria, concordato preventivo, liquidazione coatta amministrativa, scioglimento volontario, piano di ristrutturazione dei debiti;</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line="264" w:lineRule="auto"/>
        <w:ind w:left="283.46456692913375" w:hanging="360"/>
        <w:jc w:val="both"/>
        <w:rPr>
          <w:color w:val="000000"/>
          <w:sz w:val="22"/>
          <w:szCs w:val="22"/>
        </w:rPr>
      </w:pPr>
      <w:r w:rsidDel="00000000" w:rsidR="00000000" w:rsidRPr="00000000">
        <w:rPr>
          <w:rFonts w:ascii="Calibri" w:cs="Calibri" w:eastAsia="Calibri" w:hAnsi="Calibri"/>
          <w:sz w:val="22"/>
          <w:szCs w:val="22"/>
          <w:rtl w:val="0"/>
        </w:rPr>
        <w:t xml:space="preserve">che non era in difficoltà, in base alla definizione di cui all'art. 2, punto 18, regolamento 651/2014, alla data del 31 dicembre 2019;</w:t>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283.46456692913375" w:right="0" w:hanging="360"/>
        <w:jc w:val="both"/>
        <w:rPr>
          <w:sz w:val="22"/>
          <w:szCs w:val="22"/>
        </w:rPr>
      </w:pPr>
      <w:r w:rsidDel="00000000" w:rsidR="00000000" w:rsidRPr="00000000">
        <w:rPr>
          <w:rFonts w:ascii="Calibri" w:cs="Calibri" w:eastAsia="Calibri" w:hAnsi="Calibri"/>
          <w:sz w:val="22"/>
          <w:szCs w:val="22"/>
          <w:rtl w:val="0"/>
        </w:rPr>
        <w:t xml:space="preserve">che per i legali rappresentanti, amministratori (con o senza poteri di rappresentanza) e soci per i quali non sussistono cause di divieto, di decadenza, di sospensione previste dall’art. 67 del D.lgs. 6 settembre 2011, n.159 (Codice delle leggi antimafia e delle misure di prevenzione, nonché nuove disposizioni in materia di documentazione antimafia legge 24 aprile 2020, n. 27). I soggetti sottoposti alla verifica antimafia sono quelli indicati nell’art. 85 del D.lgs. 6 settembre 2011, n.159;</w:t>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283.46456692913375" w:right="0" w:hanging="360"/>
        <w:jc w:val="both"/>
        <w:rPr>
          <w:sz w:val="22"/>
          <w:szCs w:val="22"/>
        </w:rPr>
      </w:pPr>
      <w:r w:rsidDel="00000000" w:rsidR="00000000" w:rsidRPr="00000000">
        <w:rPr>
          <w:rFonts w:ascii="Calibri" w:cs="Calibri" w:eastAsia="Calibri" w:hAnsi="Calibri"/>
          <w:sz w:val="22"/>
          <w:szCs w:val="22"/>
          <w:rtl w:val="0"/>
        </w:rPr>
        <w:t xml:space="preserve">che l’impresa ha assolto gli obblighi contributivi ed è in regola con le normative sulla salute e sicurezza sul lavoro di cui al D.lgs. 9 aprile 2008, n. 81 e successive modificazioni e integrazioni, (DURC) e in particolare che:</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360" w:lineRule="auto"/>
        <w:ind w:left="720" w:hanging="2.0000000000000284"/>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ha dipendenti a cui è applicato il seguente CCNL ____________________________</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360" w:lineRule="auto"/>
        <w:ind w:left="1440" w:hanging="1.999999999999886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matricola azienda </w:t>
      </w:r>
      <w:r w:rsidDel="00000000" w:rsidR="00000000" w:rsidRPr="00000000">
        <w:rPr>
          <w:rFonts w:ascii="Calibri" w:cs="Calibri" w:eastAsia="Calibri" w:hAnsi="Calibri"/>
          <w:sz w:val="22"/>
          <w:szCs w:val="22"/>
          <w:rtl w:val="0"/>
        </w:rPr>
        <w:t xml:space="preserve">INPS _____________________</w:t>
      </w:r>
      <w:r w:rsidDel="00000000" w:rsidR="00000000" w:rsidRPr="00000000">
        <w:rPr>
          <w:rFonts w:ascii="Calibri" w:cs="Calibri" w:eastAsia="Calibri" w:hAnsi="Calibri"/>
          <w:color w:val="000000"/>
          <w:sz w:val="22"/>
          <w:szCs w:val="22"/>
          <w:rtl w:val="0"/>
        </w:rPr>
        <w:t xml:space="preserve"> sede competente _______________</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360" w:lineRule="auto"/>
        <w:ind w:left="1440" w:hanging="1.999999999999886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posizione </w:t>
      </w:r>
      <w:r w:rsidDel="00000000" w:rsidR="00000000" w:rsidRPr="00000000">
        <w:rPr>
          <w:rFonts w:ascii="Calibri" w:cs="Calibri" w:eastAsia="Calibri" w:hAnsi="Calibri"/>
          <w:sz w:val="22"/>
          <w:szCs w:val="22"/>
          <w:rtl w:val="0"/>
        </w:rPr>
        <w:t xml:space="preserve">INAIL ____________________________</w:t>
      </w:r>
      <w:r w:rsidDel="00000000" w:rsidR="00000000" w:rsidRPr="00000000">
        <w:rPr>
          <w:rFonts w:ascii="Calibri" w:cs="Calibri" w:eastAsia="Calibri" w:hAnsi="Calibri"/>
          <w:color w:val="000000"/>
          <w:sz w:val="22"/>
          <w:szCs w:val="22"/>
          <w:rtl w:val="0"/>
        </w:rPr>
        <w:t xml:space="preserve"> sede competente _______________</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360" w:lineRule="auto"/>
        <w:ind w:left="720" w:hanging="2.0000000000000284"/>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non ha dipendenti e che il titolare/professionista/soci è/sono iscritto/i alla seguente cassa di previdenza/ forma assicurativa </w:t>
      </w:r>
      <w:r w:rsidDel="00000000" w:rsidR="00000000" w:rsidRPr="00000000">
        <w:rPr>
          <w:rFonts w:ascii="Calibri" w:cs="Calibri" w:eastAsia="Calibri" w:hAnsi="Calibri"/>
          <w:sz w:val="22"/>
          <w:szCs w:val="22"/>
          <w:rtl w:val="0"/>
        </w:rPr>
        <w:t xml:space="preserve">obbligatoria ____________________________</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360" w:lineRule="auto"/>
        <w:ind w:left="1440" w:hanging="1.999999999999886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 iscrizione/matricola _____________________ sede competente ________________</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360" w:lineRule="auto"/>
        <w:ind w:left="1440" w:hanging="1.999999999999886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posizione </w:t>
      </w:r>
      <w:r w:rsidDel="00000000" w:rsidR="00000000" w:rsidRPr="00000000">
        <w:rPr>
          <w:rFonts w:ascii="Calibri" w:cs="Calibri" w:eastAsia="Calibri" w:hAnsi="Calibri"/>
          <w:sz w:val="22"/>
          <w:szCs w:val="22"/>
          <w:rtl w:val="0"/>
        </w:rPr>
        <w:t xml:space="preserve">INAIL _________________________</w:t>
      </w:r>
      <w:r w:rsidDel="00000000" w:rsidR="00000000" w:rsidRPr="00000000">
        <w:rPr>
          <w:rFonts w:ascii="Calibri" w:cs="Calibri" w:eastAsia="Calibri" w:hAnsi="Calibri"/>
          <w:color w:val="000000"/>
          <w:sz w:val="22"/>
          <w:szCs w:val="22"/>
          <w:rtl w:val="0"/>
        </w:rPr>
        <w:t xml:space="preserve"> sede </w:t>
      </w:r>
      <w:r w:rsidDel="00000000" w:rsidR="00000000" w:rsidRPr="00000000">
        <w:rPr>
          <w:rFonts w:ascii="Calibri" w:cs="Calibri" w:eastAsia="Calibri" w:hAnsi="Calibri"/>
          <w:sz w:val="22"/>
          <w:szCs w:val="22"/>
          <w:rtl w:val="0"/>
        </w:rPr>
        <w:t xml:space="preserve">competente ___________________</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pos="426"/>
        </w:tabs>
        <w:spacing w:line="360" w:lineRule="auto"/>
        <w:ind w:left="283.46456692913375" w:hanging="15"/>
        <w:rPr>
          <w:rFonts w:ascii="Calibri" w:cs="Calibri" w:eastAsia="Calibri" w:hAnsi="Calibri"/>
          <w:i w:val="1"/>
          <w:color w:val="000000"/>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  ovvero che</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360" w:lineRule="auto"/>
        <w:ind w:left="720" w:hanging="2.0000000000000284"/>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non è tenuta/o all’iscrizione ad alcuna forma assicurativa obbligatoria e all’INAIL</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both"/>
        <w:rPr>
          <w:sz w:val="22"/>
          <w:szCs w:val="22"/>
        </w:rPr>
      </w:pPr>
      <w:r w:rsidDel="00000000" w:rsidR="00000000" w:rsidRPr="00000000">
        <w:rPr>
          <w:rFonts w:ascii="Calibri" w:cs="Calibri" w:eastAsia="Calibri" w:hAnsi="Calibri"/>
          <w:sz w:val="22"/>
          <w:szCs w:val="22"/>
          <w:rtl w:val="0"/>
        </w:rPr>
        <w:t xml:space="preserve">che l’impresa è in regola con la disciplina antiriciclaggio di cui al D. Lgs. 21 novembre 2007, n. 231, ove applicabile;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both"/>
        <w:rPr>
          <w:sz w:val="22"/>
          <w:szCs w:val="22"/>
        </w:rPr>
      </w:pPr>
      <w:r w:rsidDel="00000000" w:rsidR="00000000" w:rsidRPr="00000000">
        <w:rPr>
          <w:rFonts w:ascii="Calibri" w:cs="Calibri" w:eastAsia="Calibri" w:hAnsi="Calibri"/>
          <w:sz w:val="22"/>
          <w:szCs w:val="22"/>
          <w:rtl w:val="0"/>
        </w:rPr>
        <w:t xml:space="preserve">che l’impresa non si trova nelle condizioni che non consentono la concessione delle agevolazioni ai sensi della normativa antimafia (D.lgs. 6 settembre 2011, n.159 cit., art. 83, comma 3, lettera 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both"/>
        <w:rPr>
          <w:sz w:val="22"/>
          <w:szCs w:val="22"/>
        </w:rPr>
      </w:pPr>
      <w:r w:rsidDel="00000000" w:rsidR="00000000" w:rsidRPr="00000000">
        <w:rPr>
          <w:rFonts w:ascii="Calibri" w:cs="Calibri" w:eastAsia="Calibri" w:hAnsi="Calibri"/>
          <w:sz w:val="22"/>
          <w:szCs w:val="22"/>
          <w:rtl w:val="0"/>
        </w:rPr>
        <w:t xml:space="preserve">che l’impresa, relativamente alle stesse spese ammissibili,</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lineRule="auto"/>
        <w:ind w:left="283.46456692913375" w:firstLine="0"/>
        <w:jc w:val="both"/>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alibri" w:cs="Calibri" w:eastAsia="Calibri" w:hAnsi="Calibri"/>
          <w:color w:val="000000"/>
          <w:sz w:val="22"/>
          <w:szCs w:val="22"/>
          <w:rtl w:val="0"/>
        </w:rPr>
        <w:t xml:space="preserve">non ha beneficiato di altri aiuti di Stato</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B">
      <w:pPr>
        <w:widowControl w:val="0"/>
        <w:tabs>
          <w:tab w:val="left" w:pos="426"/>
        </w:tabs>
        <w:spacing w:line="360" w:lineRule="auto"/>
        <w:ind w:left="283.46456692913375" w:hanging="15"/>
        <w:rPr>
          <w:rFonts w:ascii="Calibri" w:cs="Calibri" w:eastAsia="Calibri" w:hAnsi="Calibri"/>
          <w:sz w:val="22"/>
          <w:szCs w:val="22"/>
        </w:rPr>
      </w:pPr>
      <w:r w:rsidDel="00000000" w:rsidR="00000000" w:rsidRPr="00000000">
        <w:rPr>
          <w:rFonts w:ascii="Calibri" w:cs="Calibri" w:eastAsia="Calibri" w:hAnsi="Calibri"/>
          <w:i w:val="1"/>
          <w:sz w:val="22"/>
          <w:szCs w:val="22"/>
          <w:rtl w:val="0"/>
        </w:rPr>
        <w:tab/>
        <w:t xml:space="preserve">-      ovvero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lineRule="auto"/>
        <w:ind w:left="283.46456692913375" w:firstLine="0"/>
        <w:jc w:val="both"/>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Calibri" w:cs="Calibri" w:eastAsia="Calibri" w:hAnsi="Calibri"/>
          <w:color w:val="000000"/>
          <w:sz w:val="22"/>
          <w:szCs w:val="22"/>
          <w:rtl w:val="0"/>
        </w:rPr>
        <w:t xml:space="preserve"> ha beneficiato dei seguenti aiuti di Stato</w:t>
      </w:r>
      <w:r w:rsidDel="00000000" w:rsidR="00000000" w:rsidRPr="00000000">
        <w:rPr>
          <w:rFonts w:ascii="Calibri" w:cs="Calibri" w:eastAsia="Calibri" w:hAnsi="Calibri"/>
          <w:sz w:val="22"/>
          <w:szCs w:val="22"/>
          <w:rtl w:val="0"/>
        </w:rPr>
        <w:t xml:space="preserve"> </w:t>
      </w:r>
      <w:r w:rsidDel="00000000" w:rsidR="00000000" w:rsidRPr="00000000">
        <w:rPr>
          <w:rtl w:val="0"/>
        </w:rPr>
      </w:r>
    </w:p>
    <w:tbl>
      <w:tblPr>
        <w:tblStyle w:val="Table2"/>
        <w:tblW w:w="8370.0" w:type="dxa"/>
        <w:jc w:val="left"/>
        <w:tblInd w:w="4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1470"/>
        <w:gridCol w:w="1276"/>
        <w:gridCol w:w="1559"/>
        <w:gridCol w:w="1417"/>
        <w:gridCol w:w="1418"/>
        <w:tblGridChange w:id="0">
          <w:tblGrid>
            <w:gridCol w:w="1230"/>
            <w:gridCol w:w="1470"/>
            <w:gridCol w:w="1276"/>
            <w:gridCol w:w="1559"/>
            <w:gridCol w:w="1417"/>
            <w:gridCol w:w="1418"/>
          </w:tblGrid>
        </w:tblGridChange>
      </w:tblGrid>
      <w:tr>
        <w:trPr>
          <w:trHeight w:val="586" w:hRule="atLeast"/>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ind w:hanging="2"/>
              <w:jc w:val="center"/>
              <w:rPr>
                <w:rFonts w:ascii="Calibri" w:cs="Calibri" w:eastAsia="Calibri" w:hAnsi="Calibri"/>
                <w:color w:val="000000"/>
                <w:sz w:val="16"/>
                <w:szCs w:val="16"/>
              </w:rPr>
            </w:pPr>
            <w:r w:rsidDel="00000000" w:rsidR="00000000" w:rsidRPr="00000000">
              <w:rPr>
                <w:rFonts w:ascii="Calibri" w:cs="Calibri" w:eastAsia="Calibri" w:hAnsi="Calibri"/>
                <w:b w:val="1"/>
                <w:smallCaps w:val="1"/>
                <w:color w:val="000000"/>
                <w:sz w:val="16"/>
                <w:szCs w:val="16"/>
                <w:rtl w:val="0"/>
              </w:rPr>
              <w:t xml:space="preserve">ENTE CONCEDENTE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ind w:hanging="2"/>
              <w:jc w:val="center"/>
              <w:rPr>
                <w:rFonts w:ascii="Calibri" w:cs="Calibri" w:eastAsia="Calibri" w:hAnsi="Calibri"/>
                <w:color w:val="000000"/>
                <w:sz w:val="16"/>
                <w:szCs w:val="16"/>
              </w:rPr>
            </w:pPr>
            <w:r w:rsidDel="00000000" w:rsidR="00000000" w:rsidRPr="00000000">
              <w:rPr>
                <w:rFonts w:ascii="Calibri" w:cs="Calibri" w:eastAsia="Calibri" w:hAnsi="Calibri"/>
                <w:b w:val="1"/>
                <w:smallCaps w:val="1"/>
                <w:color w:val="000000"/>
                <w:sz w:val="16"/>
                <w:szCs w:val="16"/>
                <w:rtl w:val="0"/>
              </w:rPr>
              <w:t xml:space="preserve">NORMATIVA DI RIFERIMENTO NAZIONALE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ind w:hanging="2"/>
              <w:jc w:val="center"/>
              <w:rPr>
                <w:rFonts w:ascii="Calibri" w:cs="Calibri" w:eastAsia="Calibri" w:hAnsi="Calibri"/>
                <w:color w:val="000000"/>
                <w:sz w:val="16"/>
                <w:szCs w:val="16"/>
              </w:rPr>
            </w:pPr>
            <w:r w:rsidDel="00000000" w:rsidR="00000000" w:rsidRPr="00000000">
              <w:rPr>
                <w:rFonts w:ascii="Calibri" w:cs="Calibri" w:eastAsia="Calibri" w:hAnsi="Calibri"/>
                <w:b w:val="1"/>
                <w:smallCaps w:val="1"/>
                <w:color w:val="000000"/>
                <w:sz w:val="16"/>
                <w:szCs w:val="16"/>
                <w:rtl w:val="0"/>
              </w:rPr>
              <w:t xml:space="preserve">PROVVEDIMENTO DI CONCESSIONE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ind w:hanging="2"/>
              <w:jc w:val="center"/>
              <w:rPr>
                <w:rFonts w:ascii="Calibri" w:cs="Calibri" w:eastAsia="Calibri" w:hAnsi="Calibri"/>
                <w:color w:val="000000"/>
                <w:sz w:val="16"/>
                <w:szCs w:val="16"/>
              </w:rPr>
            </w:pPr>
            <w:r w:rsidDel="00000000" w:rsidR="00000000" w:rsidRPr="00000000">
              <w:rPr>
                <w:rFonts w:ascii="Calibri" w:cs="Calibri" w:eastAsia="Calibri" w:hAnsi="Calibri"/>
                <w:b w:val="1"/>
                <w:smallCaps w:val="1"/>
                <w:color w:val="000000"/>
                <w:sz w:val="16"/>
                <w:szCs w:val="16"/>
                <w:rtl w:val="0"/>
              </w:rPr>
              <w:t xml:space="preserve">ESTREMI DEL REGOLAMENTO UE DI ESENZIONE</w:t>
            </w:r>
            <w:r w:rsidDel="00000000" w:rsidR="00000000" w:rsidRPr="00000000">
              <w:rPr>
                <w:b w:val="1"/>
                <w:smallCaps w:val="1"/>
                <w:color w:val="000000"/>
                <w:sz w:val="16"/>
                <w:szCs w:val="16"/>
                <w:vertAlign w:val="superscript"/>
              </w:rPr>
              <w:footnoteReference w:customMarkFollows="0" w:id="3"/>
            </w:r>
            <w:r w:rsidDel="00000000" w:rsidR="00000000" w:rsidRPr="00000000">
              <w:rPr>
                <w:rtl w:val="0"/>
              </w:rPr>
            </w:r>
          </w:p>
        </w:tc>
        <w:tc>
          <w:tcPr>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ind w:hanging="2"/>
              <w:jc w:val="center"/>
              <w:rPr>
                <w:rFonts w:ascii="Calibri" w:cs="Calibri" w:eastAsia="Calibri" w:hAnsi="Calibri"/>
                <w:color w:val="000000"/>
                <w:sz w:val="16"/>
                <w:szCs w:val="16"/>
              </w:rPr>
            </w:pPr>
            <w:r w:rsidDel="00000000" w:rsidR="00000000" w:rsidRPr="00000000">
              <w:rPr>
                <w:rFonts w:ascii="Calibri" w:cs="Calibri" w:eastAsia="Calibri" w:hAnsi="Calibri"/>
                <w:b w:val="1"/>
                <w:smallCaps w:val="1"/>
                <w:sz w:val="16"/>
                <w:szCs w:val="16"/>
                <w:rtl w:val="0"/>
              </w:rPr>
              <w:t xml:space="preserve">INTENSITÀ</w:t>
            </w:r>
            <w:r w:rsidDel="00000000" w:rsidR="00000000" w:rsidRPr="00000000">
              <w:rPr>
                <w:rFonts w:ascii="Calibri" w:cs="Calibri" w:eastAsia="Calibri" w:hAnsi="Calibri"/>
                <w:b w:val="1"/>
                <w:smallCaps w:val="1"/>
                <w:color w:val="000000"/>
                <w:sz w:val="16"/>
                <w:szCs w:val="16"/>
                <w:rtl w:val="0"/>
              </w:rPr>
              <w:t xml:space="preserve">’ DI AIUTO APPLICATA)</w:t>
            </w:r>
            <w:r w:rsidDel="00000000" w:rsidR="00000000" w:rsidRPr="00000000">
              <w:rPr>
                <w:rtl w:val="0"/>
              </w:rPr>
            </w:r>
          </w:p>
        </w:tc>
        <w:tc>
          <w:tcPr>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ind w:hanging="2"/>
              <w:jc w:val="center"/>
              <w:rPr>
                <w:rFonts w:ascii="Calibri" w:cs="Calibri" w:eastAsia="Calibri" w:hAnsi="Calibri"/>
                <w:color w:val="000000"/>
                <w:sz w:val="16"/>
                <w:szCs w:val="16"/>
              </w:rPr>
            </w:pPr>
            <w:r w:rsidDel="00000000" w:rsidR="00000000" w:rsidRPr="00000000">
              <w:rPr>
                <w:rFonts w:ascii="Calibri" w:cs="Calibri" w:eastAsia="Calibri" w:hAnsi="Calibri"/>
                <w:b w:val="1"/>
                <w:smallCaps w:val="1"/>
                <w:color w:val="000000"/>
                <w:sz w:val="16"/>
                <w:szCs w:val="16"/>
                <w:rtl w:val="0"/>
              </w:rPr>
              <w:t xml:space="preserve">IMPORTO IMPUTATO SULLA VOCE DI COSTO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ind w:left="-2" w:firstLine="0"/>
        <w:jc w:val="both"/>
        <w:rPr>
          <w:rFonts w:ascii="Calibri" w:cs="Calibri" w:eastAsia="Calibri" w:hAnsi="Calibri"/>
          <w:color w:val="ff0000"/>
          <w:sz w:val="2"/>
          <w:szCs w:val="2"/>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numPr>
          <w:ilvl w:val="0"/>
          <w:numId w:val="5"/>
        </w:numPr>
        <w:spacing w:after="0" w:before="0" w:lineRule="auto"/>
        <w:ind w:left="425.19685039370086" w:hanging="360"/>
        <w:jc w:val="both"/>
        <w:rPr>
          <w:sz w:val="22"/>
          <w:szCs w:val="22"/>
        </w:rPr>
      </w:pPr>
      <w:r w:rsidDel="00000000" w:rsidR="00000000" w:rsidRPr="00000000">
        <w:rPr>
          <w:rFonts w:ascii="Calibri" w:cs="Calibri" w:eastAsia="Calibri" w:hAnsi="Calibri"/>
          <w:sz w:val="22"/>
          <w:szCs w:val="22"/>
          <w:rtl w:val="0"/>
        </w:rPr>
        <w:t xml:space="preserve">di essere a conoscenza del fatto che il voucher di cui al presente bando è concesso, ai sensi della sezione 3.1 “Aiuti di importo limitato” della Comunicazione della Commissione “Quadro temporaneo per le misure di aiuto di Stato a sostegno dell’economia nell’attuale emergenza del COVID-19” del 19.03.2020 (G.U. del 20.03.2020) e successive modificazioni, nel quadro del regime autorizzato </w:t>
      </w:r>
      <w:r w:rsidDel="00000000" w:rsidR="00000000" w:rsidRPr="00000000">
        <w:rPr>
          <w:rFonts w:ascii="Calibri" w:cs="Calibri" w:eastAsia="Calibri" w:hAnsi="Calibri"/>
          <w:b w:val="1"/>
          <w:sz w:val="22"/>
          <w:szCs w:val="22"/>
          <w:rtl w:val="0"/>
        </w:rPr>
        <w:t xml:space="preserve">SA 57021.</w:t>
      </w:r>
    </w:p>
    <w:p w:rsidR="00000000" w:rsidDel="00000000" w:rsidP="00000000" w:rsidRDefault="00000000" w:rsidRPr="00000000" w14:paraId="0000007A">
      <w:pPr>
        <w:spacing w:after="0" w:before="0" w:lineRule="auto"/>
        <w:ind w:left="425.19685039370086" w:firstLine="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In base a tale Misura, l’importo complessivo degli aiuti da chiunque erogati non supera 800.000,00 euro per unità economica, 120.000,00 euro per ciascuna unità economica operante nel settore della pesca e dell'acquacoltura o 100.000,00 euro per ciascuna unità economica operante nel settore della produzione primaria di prodotti agricoli.</w:t>
      </w:r>
    </w:p>
    <w:p w:rsidR="00000000" w:rsidDel="00000000" w:rsidP="00000000" w:rsidRDefault="00000000" w:rsidRPr="00000000" w14:paraId="0000007B">
      <w:pPr>
        <w:spacing w:after="0" w:before="0" w:lineRule="auto"/>
        <w:ind w:left="425.19685039370086" w:firstLine="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Nel caso un'impresa sia attiva in diversi settori a cui si applicano importi massimi diversi, verrà garantito che per ciascuna di tali attività sia rispettato il massimale pertinente e che non sia superato l'importo massimo complessivo di 800.000,00 euro per unità economica. Se un'impresa è attiva nei settori della pesca e dell’acquacoltura e della produzione primaria non dovrà essere superato l'importo massimo complessivo di 120.000,00 EUR per unità economica.</w:t>
      </w:r>
    </w:p>
    <w:p w:rsidR="00000000" w:rsidDel="00000000" w:rsidP="00000000" w:rsidRDefault="00000000" w:rsidRPr="00000000" w14:paraId="0000007C">
      <w:pPr>
        <w:spacing w:after="0" w:before="0" w:lineRule="auto"/>
        <w:ind w:left="425.19685039370086" w:firstLine="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w:t>
      </w:r>
      <w:r w:rsidDel="00000000" w:rsidR="00000000" w:rsidRPr="00000000">
        <w:rPr>
          <w:rFonts w:ascii="Calibri" w:cs="Calibri" w:eastAsia="Calibri" w:hAnsi="Calibri"/>
          <w:i w:val="1"/>
          <w:sz w:val="18"/>
          <w:szCs w:val="18"/>
          <w:rtl w:val="0"/>
        </w:rPr>
        <w:t xml:space="preserve">ome precisato dalla Circolare del Dipartimento politiche europee della Presidenza del Consiglio dei Ministri del 18 giugno scorso, avente ad oggetto “Aiuti di Stato Misure Covid-19 Regime-quadro di cui agli articoli da 53 a 64 del DL 19 maggio 20°20, n. 34. Chiarimenti e indicazioni operative” ai fini della verifica del superamento del massimale di aiuto e del cumulo non si tiene conto unicamente degli aiuti percepiti dall’impresa richiedente a valere sul “Quadro temporaneo per le misure di aiuto di Stato a sostegno dell’economia nell’attuale emergenza del COVID-19”, ma anche quelli assegnati ad altre imprese che compongono una unità economica con l’impresa richiedente. Secondo l’orientamento giurisprudenziale della Corte di Giustizia dell’Unione Europea, per determinare l’esistenza di una unità economica è rilevante l’esistenza di una quota di controllo e di altri legami funzionali, economici e organici.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spacing w:after="120" w:lineRule="auto"/>
        <w:ind w:left="720" w:hanging="436.5354330708662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dichiara:</w:t>
      </w:r>
    </w:p>
    <w:p w:rsidR="00000000" w:rsidDel="00000000" w:rsidP="00000000" w:rsidRDefault="00000000" w:rsidRPr="00000000" w14:paraId="0000007F">
      <w:pPr>
        <w:numPr>
          <w:ilvl w:val="0"/>
          <w:numId w:val="6"/>
        </w:numPr>
        <w:spacing w:after="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 l’esercizio finanziario (anno fiscale) dell’impresa inizia il _____ e termina il ______</w:t>
      </w:r>
    </w:p>
    <w:p w:rsidR="00000000" w:rsidDel="00000000" w:rsidP="00000000" w:rsidRDefault="00000000" w:rsidRPr="00000000" w14:paraId="00000080">
      <w:pPr>
        <w:spacing w:after="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numPr>
          <w:ilvl w:val="0"/>
          <w:numId w:val="6"/>
        </w:numPr>
        <w:spacing w:after="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 l’impresa richiedente: </w:t>
      </w:r>
    </w:p>
    <w:p w:rsidR="00000000" w:rsidDel="00000000" w:rsidP="00000000" w:rsidRDefault="00000000" w:rsidRPr="00000000" w14:paraId="00000082">
      <w:pPr>
        <w:spacing w:after="120" w:lineRule="auto"/>
        <w:ind w:left="1133.858267716535" w:hanging="435"/>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Calibri" w:cs="Calibri" w:eastAsia="Calibri" w:hAnsi="Calibri"/>
          <w:sz w:val="22"/>
          <w:szCs w:val="22"/>
          <w:rtl w:val="0"/>
        </w:rPr>
        <w:t xml:space="preserve"> non è controllata né controlla, direttamente o indirettamente, altre imprese</w:t>
      </w:r>
      <w:r w:rsidDel="00000000" w:rsidR="00000000" w:rsidRPr="00000000">
        <w:rPr>
          <w:rFonts w:ascii="Calibri" w:cs="Calibri" w:eastAsia="Calibri" w:hAnsi="Calibri"/>
          <w:sz w:val="22"/>
          <w:szCs w:val="22"/>
          <w:rtl w:val="0"/>
        </w:rPr>
        <w:t xml:space="preserve"> in Italia  </w:t>
      </w:r>
    </w:p>
    <w:p w:rsidR="00000000" w:rsidDel="00000000" w:rsidP="00000000" w:rsidRDefault="00000000" w:rsidRPr="00000000" w14:paraId="00000083">
      <w:pPr>
        <w:spacing w:after="120" w:lineRule="auto"/>
        <w:ind w:left="1133.858267716535" w:hanging="435"/>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Calibri" w:cs="Calibri" w:eastAsia="Calibri" w:hAnsi="Calibri"/>
          <w:sz w:val="22"/>
          <w:szCs w:val="22"/>
          <w:rtl w:val="0"/>
        </w:rPr>
        <w:t xml:space="preserve"> controlla, anche indirettamente, le imprese seguenti aventi sede</w:t>
      </w:r>
      <w:r w:rsidDel="00000000" w:rsidR="00000000" w:rsidRPr="00000000">
        <w:rPr>
          <w:rFonts w:ascii="Calibri" w:cs="Calibri" w:eastAsia="Calibri" w:hAnsi="Calibri"/>
          <w:sz w:val="22"/>
          <w:szCs w:val="22"/>
          <w:rtl w:val="0"/>
        </w:rPr>
        <w:t xml:space="preserve"> in Italia: </w:t>
      </w:r>
    </w:p>
    <w:p w:rsidR="00000000" w:rsidDel="00000000" w:rsidP="00000000" w:rsidRDefault="00000000" w:rsidRPr="00000000" w14:paraId="00000084">
      <w:pPr>
        <w:spacing w:after="120" w:lineRule="auto"/>
        <w:ind w:left="1417.3228346456694" w:hanging="435"/>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(Ragione sociale e dati anagrafici) </w:t>
      </w:r>
    </w:p>
    <w:p w:rsidR="00000000" w:rsidDel="00000000" w:rsidP="00000000" w:rsidRDefault="00000000" w:rsidRPr="00000000" w14:paraId="00000085">
      <w:pPr>
        <w:spacing w:after="120" w:lineRule="auto"/>
        <w:ind w:left="720" w:firstLine="272.12598425196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6">
      <w:pPr>
        <w:spacing w:after="120" w:lineRule="auto"/>
        <w:ind w:left="720" w:firstLine="272.12598425196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7">
      <w:pPr>
        <w:spacing w:after="120" w:lineRule="auto"/>
        <w:ind w:left="720" w:firstLine="272.12598425196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8">
      <w:pPr>
        <w:spacing w:after="120" w:lineRule="auto"/>
        <w:ind w:left="720" w:hanging="11.338582677165334"/>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alibri" w:cs="Calibri" w:eastAsia="Calibri" w:hAnsi="Calibri"/>
          <w:sz w:val="22"/>
          <w:szCs w:val="22"/>
          <w:rtl w:val="0"/>
        </w:rPr>
        <w:t xml:space="preserve">è controllata, anche indirettamente, dalle imprese seguenti aventi sede </w:t>
      </w:r>
      <w:r w:rsidDel="00000000" w:rsidR="00000000" w:rsidRPr="00000000">
        <w:rPr>
          <w:rFonts w:ascii="Calibri" w:cs="Calibri" w:eastAsia="Calibri" w:hAnsi="Calibri"/>
          <w:sz w:val="22"/>
          <w:szCs w:val="22"/>
          <w:rtl w:val="0"/>
        </w:rPr>
        <w:t xml:space="preserve">in Italia: </w:t>
      </w:r>
    </w:p>
    <w:p w:rsidR="00000000" w:rsidDel="00000000" w:rsidP="00000000" w:rsidRDefault="00000000" w:rsidRPr="00000000" w14:paraId="00000089">
      <w:pPr>
        <w:spacing w:after="120" w:lineRule="auto"/>
        <w:ind w:left="992.1259842519685"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(Ragione sociale e dati anagrafici) </w:t>
      </w:r>
    </w:p>
    <w:p w:rsidR="00000000" w:rsidDel="00000000" w:rsidP="00000000" w:rsidRDefault="00000000" w:rsidRPr="00000000" w14:paraId="0000008A">
      <w:pPr>
        <w:spacing w:after="120" w:lineRule="auto"/>
        <w:ind w:left="720" w:firstLine="272.12598425196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B">
      <w:pPr>
        <w:spacing w:after="120" w:lineRule="auto"/>
        <w:ind w:left="720" w:firstLine="272.12598425196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C">
      <w:pPr>
        <w:spacing w:after="120" w:lineRule="auto"/>
        <w:ind w:left="720" w:firstLine="272.12598425196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D">
      <w:pPr>
        <w:spacing w:after="120" w:lineRule="auto"/>
        <w:ind w:left="720" w:hanging="11.338582677165334"/>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alibri" w:cs="Calibri" w:eastAsia="Calibri" w:hAnsi="Calibri"/>
          <w:sz w:val="22"/>
          <w:szCs w:val="22"/>
          <w:rtl w:val="0"/>
        </w:rPr>
        <w:t xml:space="preserve">altri tipi di collegamento (specificare): </w:t>
      </w:r>
    </w:p>
    <w:p w:rsidR="00000000" w:rsidDel="00000000" w:rsidP="00000000" w:rsidRDefault="00000000" w:rsidRPr="00000000" w14:paraId="0000008E">
      <w:pPr>
        <w:spacing w:after="120" w:lineRule="auto"/>
        <w:ind w:left="992.1259842519685"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(Ragione sociale e dati anagrafici) </w:t>
      </w:r>
    </w:p>
    <w:p w:rsidR="00000000" w:rsidDel="00000000" w:rsidP="00000000" w:rsidRDefault="00000000" w:rsidRPr="00000000" w14:paraId="0000008F">
      <w:pPr>
        <w:spacing w:after="120" w:lineRule="auto"/>
        <w:ind w:left="720" w:firstLine="272.12598425196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0">
      <w:pPr>
        <w:spacing w:after="120" w:lineRule="auto"/>
        <w:ind w:left="720" w:firstLine="272.12598425196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1">
      <w:pPr>
        <w:spacing w:after="120" w:lineRule="auto"/>
        <w:ind w:left="720" w:firstLine="272.12598425196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2">
      <w:pPr>
        <w:numPr>
          <w:ilvl w:val="0"/>
          <w:numId w:val="6"/>
        </w:numPr>
        <w:spacing w:after="12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 l’impresa richiedente, nell’esercizio in corso e nei due esercizi precedenti,</w:t>
      </w:r>
    </w:p>
    <w:p w:rsidR="00000000" w:rsidDel="00000000" w:rsidP="00000000" w:rsidRDefault="00000000" w:rsidRPr="00000000" w14:paraId="00000093">
      <w:pPr>
        <w:spacing w:after="120" w:lineRule="auto"/>
        <w:ind w:left="720" w:firstLine="0"/>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alibri" w:cs="Calibri" w:eastAsia="Calibri" w:hAnsi="Calibri"/>
          <w:sz w:val="22"/>
          <w:szCs w:val="22"/>
          <w:rtl w:val="0"/>
        </w:rPr>
        <w:t xml:space="preserve">non è stata interessata da fusioni, acquisizioni o scissioni</w:t>
      </w:r>
    </w:p>
    <w:p w:rsidR="00000000" w:rsidDel="00000000" w:rsidP="00000000" w:rsidRDefault="00000000" w:rsidRPr="00000000" w14:paraId="00000094">
      <w:pPr>
        <w:spacing w:after="120" w:lineRule="auto"/>
        <w:ind w:left="720" w:firstLine="0"/>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alibri" w:cs="Calibri" w:eastAsia="Calibri" w:hAnsi="Calibri"/>
          <w:sz w:val="22"/>
          <w:szCs w:val="22"/>
          <w:rtl w:val="0"/>
        </w:rPr>
        <w:t xml:space="preserve">è stata interessata da fusioni, acquisizioni o scissioni </w:t>
      </w:r>
    </w:p>
    <w:p w:rsidR="00000000" w:rsidDel="00000000" w:rsidP="00000000" w:rsidRDefault="00000000" w:rsidRPr="00000000" w14:paraId="00000095">
      <w:pPr>
        <w:numPr>
          <w:ilvl w:val="0"/>
          <w:numId w:val="6"/>
        </w:numPr>
        <w:spacing w:after="12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 l’impresa richiedente, tenuto conto di eventuali fusioni, acquisizioni o scissioni, nell’esercizio in corso e nei due esercizi precedenti,</w:t>
      </w:r>
    </w:p>
    <w:p w:rsidR="00000000" w:rsidDel="00000000" w:rsidP="00000000" w:rsidRDefault="00000000" w:rsidRPr="00000000" w14:paraId="00000096">
      <w:pPr>
        <w:spacing w:after="120" w:lineRule="auto"/>
        <w:ind w:left="720" w:firstLine="0"/>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alibri" w:cs="Calibri" w:eastAsia="Calibri" w:hAnsi="Calibri"/>
          <w:sz w:val="22"/>
          <w:szCs w:val="22"/>
          <w:rtl w:val="0"/>
        </w:rPr>
        <w:t xml:space="preserve">non ha beneficiato di agevolazioni pubbliche</w:t>
      </w:r>
    </w:p>
    <w:p w:rsidR="00000000" w:rsidDel="00000000" w:rsidP="00000000" w:rsidRDefault="00000000" w:rsidRPr="00000000" w14:paraId="00000097">
      <w:pPr>
        <w:spacing w:after="120" w:lineRule="auto"/>
        <w:ind w:left="720" w:firstLine="0"/>
        <w:jc w:val="both"/>
        <w:rPr>
          <w:rFonts w:ascii="Calibri" w:cs="Calibri" w:eastAsia="Calibri" w:hAnsi="Calibri"/>
          <w:sz w:val="22"/>
          <w:szCs w:val="22"/>
        </w:rPr>
      </w:pP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alibri" w:cs="Calibri" w:eastAsia="Calibri" w:hAnsi="Calibri"/>
          <w:sz w:val="22"/>
          <w:szCs w:val="22"/>
          <w:rtl w:val="0"/>
        </w:rPr>
        <w:t xml:space="preserve">ha beneficiato delle agevolazioni pubbliche  indicate di seguito</w:t>
      </w:r>
      <w:r w:rsidDel="00000000" w:rsidR="00000000" w:rsidRPr="00000000">
        <w:rPr>
          <w:rFonts w:ascii="Calibri" w:cs="Calibri" w:eastAsia="Calibri" w:hAnsi="Calibri"/>
          <w:sz w:val="22"/>
          <w:szCs w:val="22"/>
          <w:vertAlign w:val="superscript"/>
        </w:rPr>
        <w:footnoteReference w:customMarkFollows="0" w:id="4"/>
      </w:r>
      <w:r w:rsidDel="00000000" w:rsidR="00000000" w:rsidRPr="00000000">
        <w:rPr>
          <w:rFonts w:ascii="Calibri" w:cs="Calibri" w:eastAsia="Calibri" w:hAnsi="Calibri"/>
          <w:sz w:val="22"/>
          <w:szCs w:val="22"/>
          <w:rtl w:val="0"/>
        </w:rPr>
        <w:t xml:space="preserve"> </w:t>
      </w:r>
    </w:p>
    <w:tbl>
      <w:tblPr>
        <w:tblStyle w:val="Table3"/>
        <w:tblW w:w="9776.004394280742" w:type="dxa"/>
        <w:jc w:val="left"/>
        <w:tblInd w:w="-29.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7.5612634114786"/>
        <w:gridCol w:w="1260"/>
        <w:gridCol w:w="1185"/>
        <w:gridCol w:w="1350"/>
        <w:gridCol w:w="1384.491757935357"/>
        <w:gridCol w:w="1564.4756864669537"/>
        <w:gridCol w:w="1564.4756864669537"/>
        <w:tblGridChange w:id="0">
          <w:tblGrid>
            <w:gridCol w:w="1467.5612634114786"/>
            <w:gridCol w:w="1260"/>
            <w:gridCol w:w="1185"/>
            <w:gridCol w:w="1350"/>
            <w:gridCol w:w="1384.491757935357"/>
            <w:gridCol w:w="1564.4756864669537"/>
            <w:gridCol w:w="1564.4756864669537"/>
          </w:tblGrid>
        </w:tblGridChange>
      </w:tblGrid>
      <w:tr>
        <w:trPr>
          <w:trHeight w:val="315.9375" w:hRule="atLeast"/>
        </w:trPr>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8">
            <w:pPr>
              <w:ind w:hanging="2"/>
              <w:jc w:val="center"/>
              <w:rPr>
                <w:rFonts w:ascii="Calibri" w:cs="Calibri" w:eastAsia="Calibri" w:hAnsi="Calibri"/>
                <w:sz w:val="16"/>
                <w:szCs w:val="16"/>
              </w:rPr>
            </w:pPr>
            <w:r w:rsidDel="00000000" w:rsidR="00000000" w:rsidRPr="00000000">
              <w:rPr>
                <w:rFonts w:ascii="Calibri" w:cs="Calibri" w:eastAsia="Calibri" w:hAnsi="Calibri"/>
                <w:b w:val="1"/>
                <w:smallCaps w:val="1"/>
                <w:sz w:val="16"/>
                <w:szCs w:val="16"/>
                <w:rtl w:val="0"/>
              </w:rPr>
              <w:t xml:space="preserve">IMPRESA BENEFICIARIA</w:t>
            </w:r>
            <w:r w:rsidDel="00000000" w:rsidR="00000000" w:rsidRPr="00000000">
              <w:rPr>
                <w:rFonts w:ascii="Calibri" w:cs="Calibri" w:eastAsia="Calibri" w:hAnsi="Calibri"/>
                <w:b w:val="1"/>
                <w:smallCaps w:val="1"/>
                <w:sz w:val="16"/>
                <w:szCs w:val="16"/>
                <w:vertAlign w:val="superscript"/>
              </w:rPr>
              <w:footnoteReference w:customMarkFollows="0" w:id="5"/>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9">
            <w:pPr>
              <w:ind w:hanging="2"/>
              <w:jc w:val="center"/>
              <w:rPr>
                <w:rFonts w:ascii="Calibri" w:cs="Calibri" w:eastAsia="Calibri" w:hAnsi="Calibri"/>
                <w:sz w:val="16"/>
                <w:szCs w:val="16"/>
              </w:rPr>
            </w:pPr>
            <w:r w:rsidDel="00000000" w:rsidR="00000000" w:rsidRPr="00000000">
              <w:rPr>
                <w:rFonts w:ascii="Calibri" w:cs="Calibri" w:eastAsia="Calibri" w:hAnsi="Calibri"/>
                <w:b w:val="1"/>
                <w:smallCaps w:val="1"/>
                <w:sz w:val="16"/>
                <w:szCs w:val="16"/>
                <w:rtl w:val="0"/>
              </w:rPr>
              <w:t xml:space="preserve">REGOLAMENTO COMUNITARIO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A">
            <w:pPr>
              <w:ind w:hanging="2"/>
              <w:jc w:val="center"/>
              <w:rPr>
                <w:rFonts w:ascii="Calibri" w:cs="Calibri" w:eastAsia="Calibri" w:hAnsi="Calibri"/>
                <w:b w:val="1"/>
                <w:smallCaps w:val="1"/>
                <w:sz w:val="16"/>
                <w:szCs w:val="16"/>
              </w:rPr>
            </w:pPr>
            <w:r w:rsidDel="00000000" w:rsidR="00000000" w:rsidRPr="00000000">
              <w:rPr>
                <w:rFonts w:ascii="Calibri" w:cs="Calibri" w:eastAsia="Calibri" w:hAnsi="Calibri"/>
                <w:b w:val="1"/>
                <w:smallCaps w:val="1"/>
                <w:sz w:val="16"/>
                <w:szCs w:val="16"/>
                <w:rtl w:val="0"/>
              </w:rPr>
              <w:t xml:space="preserve">DATA </w:t>
            </w:r>
          </w:p>
          <w:p w:rsidR="00000000" w:rsidDel="00000000" w:rsidP="00000000" w:rsidRDefault="00000000" w:rsidRPr="00000000" w14:paraId="0000009B">
            <w:pPr>
              <w:ind w:hanging="2"/>
              <w:jc w:val="center"/>
              <w:rPr>
                <w:rFonts w:ascii="Calibri" w:cs="Calibri" w:eastAsia="Calibri" w:hAnsi="Calibri"/>
                <w:sz w:val="16"/>
                <w:szCs w:val="16"/>
              </w:rPr>
            </w:pPr>
            <w:r w:rsidDel="00000000" w:rsidR="00000000" w:rsidRPr="00000000">
              <w:rPr>
                <w:rFonts w:ascii="Calibri" w:cs="Calibri" w:eastAsia="Calibri" w:hAnsi="Calibri"/>
                <w:b w:val="1"/>
                <w:smallCaps w:val="1"/>
                <w:sz w:val="16"/>
                <w:szCs w:val="16"/>
                <w:rtl w:val="0"/>
              </w:rPr>
              <w:t xml:space="preserve">CONCESSIONE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C">
            <w:pPr>
              <w:ind w:hanging="2"/>
              <w:jc w:val="center"/>
              <w:rPr>
                <w:rFonts w:ascii="Calibri" w:cs="Calibri" w:eastAsia="Calibri" w:hAnsi="Calibri"/>
                <w:sz w:val="16"/>
                <w:szCs w:val="16"/>
              </w:rPr>
            </w:pPr>
            <w:r w:rsidDel="00000000" w:rsidR="00000000" w:rsidRPr="00000000">
              <w:rPr>
                <w:rFonts w:ascii="Calibri" w:cs="Calibri" w:eastAsia="Calibri" w:hAnsi="Calibri"/>
                <w:b w:val="1"/>
                <w:smallCaps w:val="1"/>
                <w:sz w:val="16"/>
                <w:szCs w:val="16"/>
                <w:rtl w:val="0"/>
              </w:rPr>
              <w:t xml:space="preserve">NORMATIVA DI RIFERIMENTO </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9D">
            <w:pPr>
              <w:ind w:hanging="2"/>
              <w:jc w:val="center"/>
              <w:rPr>
                <w:rFonts w:ascii="Calibri" w:cs="Calibri" w:eastAsia="Calibri" w:hAnsi="Calibri"/>
                <w:sz w:val="16"/>
                <w:szCs w:val="16"/>
              </w:rPr>
            </w:pPr>
            <w:r w:rsidDel="00000000" w:rsidR="00000000" w:rsidRPr="00000000">
              <w:rPr>
                <w:rFonts w:ascii="Calibri" w:cs="Calibri" w:eastAsia="Calibri" w:hAnsi="Calibri"/>
                <w:b w:val="1"/>
                <w:smallCaps w:val="1"/>
                <w:sz w:val="16"/>
                <w:szCs w:val="16"/>
                <w:rtl w:val="0"/>
              </w:rPr>
              <w:t xml:space="preserve">ENTE CONCEDENTE</w:t>
            </w:r>
            <w:r w:rsidDel="00000000" w:rsidR="00000000" w:rsidRPr="00000000">
              <w:rPr>
                <w:rFonts w:ascii="Calibri" w:cs="Calibri" w:eastAsia="Calibri" w:hAnsi="Calibri"/>
                <w:b w:val="1"/>
                <w:smallCaps w:val="1"/>
                <w:sz w:val="16"/>
                <w:szCs w:val="16"/>
                <w:vertAlign w:val="superscript"/>
              </w:rPr>
              <w:footnoteReference w:customMarkFollows="0" w:id="6"/>
            </w:r>
            <w:r w:rsidDel="00000000" w:rsidR="00000000" w:rsidRPr="00000000">
              <w:rPr>
                <w:rtl w:val="0"/>
              </w:rPr>
            </w:r>
          </w:p>
        </w:tc>
        <w:tc>
          <w:tcPr>
            <w:gridSpan w:val="2"/>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9E">
            <w:pPr>
              <w:ind w:hanging="2"/>
              <w:jc w:val="center"/>
              <w:rPr>
                <w:rFonts w:ascii="Calibri" w:cs="Calibri" w:eastAsia="Calibri" w:hAnsi="Calibri"/>
                <w:sz w:val="16"/>
                <w:szCs w:val="16"/>
              </w:rPr>
            </w:pPr>
            <w:r w:rsidDel="00000000" w:rsidR="00000000" w:rsidRPr="00000000">
              <w:rPr>
                <w:rFonts w:ascii="Calibri" w:cs="Calibri" w:eastAsia="Calibri" w:hAnsi="Calibri"/>
                <w:b w:val="1"/>
                <w:smallCaps w:val="1"/>
                <w:sz w:val="16"/>
                <w:szCs w:val="16"/>
                <w:rtl w:val="0"/>
              </w:rPr>
              <w:t xml:space="preserve">IMPORTO DELL’AIUTO (IN EQUIVALENTE SOVVENZIONE LORDO)</w:t>
            </w:r>
            <w:r w:rsidDel="00000000" w:rsidR="00000000" w:rsidRPr="00000000">
              <w:rPr>
                <w:rtl w:val="0"/>
              </w:rPr>
            </w:r>
          </w:p>
        </w:tc>
      </w:tr>
      <w:t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spacing w:after="0" w:before="0" w:line="240" w:lineRule="auto"/>
              <w:ind w:left="0" w:firstLine="0"/>
              <w:jc w:val="both"/>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spacing w:after="0" w:before="0" w:line="240" w:lineRule="auto"/>
              <w:ind w:left="0" w:firstLine="0"/>
              <w:jc w:val="both"/>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widowControl w:val="0"/>
              <w:spacing w:after="0" w:before="0" w:line="240" w:lineRule="auto"/>
              <w:ind w:left="0" w:firstLine="0"/>
              <w:jc w:val="both"/>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spacing w:after="0" w:before="0" w:line="240" w:lineRule="auto"/>
              <w:ind w:left="0" w:firstLine="0"/>
              <w:jc w:val="both"/>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spacing w:after="0" w:before="0" w:line="240" w:lineRule="auto"/>
              <w:ind w:left="0" w:firstLine="0"/>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5">
            <w:pPr>
              <w:widowControl w:val="0"/>
              <w:ind w:hanging="2"/>
              <w:jc w:val="center"/>
              <w:rPr>
                <w:rFonts w:ascii="Calibri" w:cs="Calibri" w:eastAsia="Calibri" w:hAnsi="Calibri"/>
                <w:b w:val="1"/>
                <w:smallCaps w:val="1"/>
                <w:sz w:val="16"/>
                <w:szCs w:val="16"/>
              </w:rPr>
            </w:pPr>
            <w:r w:rsidDel="00000000" w:rsidR="00000000" w:rsidRPr="00000000">
              <w:rPr>
                <w:rFonts w:ascii="Calibri" w:cs="Calibri" w:eastAsia="Calibri" w:hAnsi="Calibri"/>
                <w:b w:val="1"/>
                <w:smallCaps w:val="1"/>
                <w:sz w:val="16"/>
                <w:szCs w:val="16"/>
                <w:rtl w:val="0"/>
              </w:rPr>
              <w:t xml:space="preserve">CONCESSO </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6">
            <w:pPr>
              <w:widowControl w:val="0"/>
              <w:ind w:hanging="2"/>
              <w:jc w:val="center"/>
              <w:rPr>
                <w:rFonts w:ascii="Calibri" w:cs="Calibri" w:eastAsia="Calibri" w:hAnsi="Calibri"/>
                <w:b w:val="1"/>
                <w:smallCaps w:val="1"/>
                <w:sz w:val="16"/>
                <w:szCs w:val="16"/>
              </w:rPr>
            </w:pPr>
            <w:r w:rsidDel="00000000" w:rsidR="00000000" w:rsidRPr="00000000">
              <w:rPr>
                <w:rFonts w:ascii="Calibri" w:cs="Calibri" w:eastAsia="Calibri" w:hAnsi="Calibri"/>
                <w:b w:val="1"/>
                <w:smallCaps w:val="1"/>
                <w:sz w:val="16"/>
                <w:szCs w:val="16"/>
                <w:rtl w:val="0"/>
              </w:rPr>
              <w:t xml:space="preserve">EROGATO A SALDO</w:t>
            </w:r>
            <w:r w:rsidDel="00000000" w:rsidR="00000000" w:rsidRPr="00000000">
              <w:rPr>
                <w:rFonts w:ascii="Calibri" w:cs="Calibri" w:eastAsia="Calibri" w:hAnsi="Calibri"/>
                <w:b w:val="1"/>
                <w:smallCaps w:val="1"/>
                <w:sz w:val="16"/>
                <w:szCs w:val="16"/>
                <w:vertAlign w:val="superscript"/>
              </w:rPr>
              <w:footnoteReference w:customMarkFollows="0" w:id="7"/>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widowControl w:val="0"/>
              <w:ind w:hanging="2"/>
              <w:jc w:val="both"/>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widowControl w:val="0"/>
              <w:ind w:hanging="2"/>
              <w:jc w:val="both"/>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ind w:hanging="2"/>
              <w:jc w:val="both"/>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widowControl w:val="0"/>
              <w:ind w:hanging="2"/>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C3">
      <w:pPr>
        <w:tabs>
          <w:tab w:val="left" w:pos="993"/>
        </w:tabs>
        <w:spacing w:after="0" w:before="0" w:line="24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4">
      <w:pPr>
        <w:tabs>
          <w:tab w:val="left" w:pos="993"/>
        </w:tabs>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w:t>
      </w:r>
    </w:p>
    <w:p w:rsidR="00000000" w:rsidDel="00000000" w:rsidP="00000000" w:rsidRDefault="00000000" w:rsidRPr="00000000" w14:paraId="000000C5">
      <w:pPr>
        <w:numPr>
          <w:ilvl w:val="0"/>
          <w:numId w:val="2"/>
        </w:numPr>
        <w:tabs>
          <w:tab w:val="left" w:pos="993"/>
        </w:tabs>
        <w:spacing w:after="0" w:before="0" w:line="240" w:lineRule="auto"/>
        <w:ind w:left="425.19685039370086" w:hanging="360"/>
        <w:jc w:val="both"/>
        <w:rPr>
          <w:u w:val="none"/>
        </w:rPr>
      </w:pPr>
      <w:r w:rsidDel="00000000" w:rsidR="00000000" w:rsidRPr="00000000">
        <w:rPr>
          <w:sz w:val="14"/>
          <w:szCs w:val="14"/>
          <w:rtl w:val="0"/>
        </w:rPr>
        <w:t xml:space="preserve"> </w:t>
      </w:r>
      <w:r w:rsidDel="00000000" w:rsidR="00000000" w:rsidRPr="00000000">
        <w:rPr>
          <w:rFonts w:ascii="Calibri" w:cs="Calibri" w:eastAsia="Calibri" w:hAnsi="Calibri"/>
          <w:sz w:val="22"/>
          <w:szCs w:val="22"/>
          <w:rtl w:val="0"/>
        </w:rPr>
        <w:t xml:space="preserve">eventuale Modulo di Procura per l’invio telematico;</w:t>
      </w:r>
    </w:p>
    <w:p w:rsidR="00000000" w:rsidDel="00000000" w:rsidP="00000000" w:rsidRDefault="00000000" w:rsidRPr="00000000" w14:paraId="000000C6">
      <w:pPr>
        <w:numPr>
          <w:ilvl w:val="0"/>
          <w:numId w:val="2"/>
        </w:numPr>
        <w:tabs>
          <w:tab w:val="left" w:pos="993"/>
        </w:tabs>
        <w:spacing w:after="0" w:before="0" w:line="240" w:lineRule="auto"/>
        <w:ind w:left="425.19685039370086" w:hanging="360"/>
        <w:jc w:val="both"/>
        <w:rPr>
          <w:u w:val="none"/>
        </w:rPr>
      </w:pPr>
      <w:r w:rsidDel="00000000" w:rsidR="00000000" w:rsidRPr="00000000">
        <w:rPr>
          <w:rFonts w:ascii="Calibri" w:cs="Calibri" w:eastAsia="Calibri" w:hAnsi="Calibri"/>
          <w:sz w:val="22"/>
          <w:szCs w:val="22"/>
          <w:rtl w:val="0"/>
        </w:rPr>
        <w:t xml:space="preserve">copia del contratto di finanziamento stipulato;</w:t>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240" w:lineRule="auto"/>
        <w:ind w:left="425.19685039370086" w:right="0" w:hanging="360"/>
        <w:jc w:val="both"/>
        <w:rPr/>
      </w:pPr>
      <w:r w:rsidDel="00000000" w:rsidR="00000000" w:rsidRPr="00000000">
        <w:rPr>
          <w:rFonts w:ascii="Calibri" w:cs="Calibri" w:eastAsia="Calibri" w:hAnsi="Calibri"/>
          <w:sz w:val="22"/>
          <w:szCs w:val="22"/>
          <w:rtl w:val="0"/>
        </w:rPr>
        <w:t xml:space="preserve">eventuale copia del piano di ammortamento fornito al momento del finanziamento;</w:t>
      </w:r>
    </w:p>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240" w:lineRule="auto"/>
        <w:ind w:left="425.19685039370086" w:right="0" w:hanging="360"/>
        <w:jc w:val="both"/>
        <w:rPr/>
      </w:pPr>
      <w:r w:rsidDel="00000000" w:rsidR="00000000" w:rsidRPr="00000000">
        <w:rPr>
          <w:rFonts w:ascii="Calibri" w:cs="Calibri" w:eastAsia="Calibri" w:hAnsi="Calibri"/>
          <w:sz w:val="22"/>
          <w:szCs w:val="22"/>
          <w:rtl w:val="0"/>
        </w:rPr>
        <w:t xml:space="preserve">eventuale Modulo per rating di legalità di cui all’art. 2 punto 2 del Bando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C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0" w:before="0" w:line="240" w:lineRule="auto"/>
        <w:ind w:left="425.19685039370086" w:right="0" w:hanging="360"/>
        <w:jc w:val="both"/>
        <w:rPr/>
      </w:pPr>
      <w:r w:rsidDel="00000000" w:rsidR="00000000" w:rsidRPr="00000000">
        <w:rPr>
          <w:rFonts w:ascii="Calibri" w:cs="Calibri" w:eastAsia="Calibri" w:hAnsi="Calibri"/>
          <w:sz w:val="22"/>
          <w:szCs w:val="22"/>
          <w:rtl w:val="0"/>
        </w:rPr>
        <w:t xml:space="preserve">eventuale Modulo per impresa femminile di cui all’art. 2 punto 2 del Bando;</w:t>
      </w:r>
    </w:p>
    <w:p w:rsidR="00000000" w:rsidDel="00000000" w:rsidP="00000000" w:rsidRDefault="00000000" w:rsidRPr="00000000" w14:paraId="000000CA">
      <w:pPr>
        <w:numPr>
          <w:ilvl w:val="0"/>
          <w:numId w:val="2"/>
        </w:numPr>
        <w:spacing w:after="0" w:before="0" w:line="240" w:lineRule="auto"/>
        <w:ind w:left="425.19685039370086" w:hanging="360"/>
        <w:jc w:val="both"/>
        <w:rPr/>
      </w:pPr>
      <w:r w:rsidDel="00000000" w:rsidR="00000000" w:rsidRPr="00000000">
        <w:rPr>
          <w:rFonts w:ascii="Calibri" w:cs="Calibri" w:eastAsia="Calibri" w:hAnsi="Calibri"/>
          <w:sz w:val="22"/>
          <w:szCs w:val="22"/>
          <w:rtl w:val="0"/>
        </w:rPr>
        <w:t xml:space="preserve">eventuale modulo di dichiarazione di unità economica, qualora esistano rapporti di controllo e altri legami funzionali, economici e organici con altre imprese aventi sede in Italia;</w:t>
      </w:r>
    </w:p>
    <w:p w:rsidR="00000000" w:rsidDel="00000000" w:rsidP="00000000" w:rsidRDefault="00000000" w:rsidRPr="00000000" w14:paraId="000000CB">
      <w:pPr>
        <w:numPr>
          <w:ilvl w:val="0"/>
          <w:numId w:val="2"/>
        </w:numPr>
        <w:spacing w:after="0" w:before="0" w:line="240" w:lineRule="auto"/>
        <w:ind w:left="425.19685039370086" w:hanging="360"/>
        <w:jc w:val="both"/>
        <w:rPr/>
      </w:pPr>
      <w:r w:rsidDel="00000000" w:rsidR="00000000" w:rsidRPr="00000000">
        <w:rPr>
          <w:rFonts w:ascii="Calibri" w:cs="Calibri" w:eastAsia="Calibri" w:hAnsi="Calibri"/>
          <w:sz w:val="22"/>
          <w:szCs w:val="22"/>
          <w:rtl w:val="0"/>
        </w:rPr>
        <w:t xml:space="preserve">copia di un documento di identità in corso di validità del titolare/legale rappresentante dell’impresa richiedente.</w:t>
      </w:r>
    </w:p>
    <w:p w:rsidR="00000000" w:rsidDel="00000000" w:rsidP="00000000" w:rsidRDefault="00000000" w:rsidRPr="00000000" w14:paraId="000000CC">
      <w:pPr>
        <w:tabs>
          <w:tab w:val="left" w:pos="993"/>
        </w:tabs>
        <w:spacing w:after="240" w:before="24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 IMPEGNA</w:t>
      </w:r>
    </w:p>
    <w:p w:rsidR="00000000" w:rsidDel="00000000" w:rsidP="00000000" w:rsidRDefault="00000000" w:rsidRPr="00000000" w14:paraId="000000CD">
      <w:pPr>
        <w:numPr>
          <w:ilvl w:val="0"/>
          <w:numId w:val="9"/>
        </w:numPr>
        <w:tabs>
          <w:tab w:val="left" w:pos="993"/>
        </w:tabs>
        <w:spacing w:after="0" w:afterAutospacing="0" w:before="240" w:line="276" w:lineRule="auto"/>
        <w:ind w:left="425.19685039370086"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 far pervenire, ai sensi dell’art. 8, entro 10 giorni dalla data di ricevimento della richiesta, tutte le integrazioni ritenute necessarie per un corretto esame della domanda, pena la decadenza del voucher. </w:t>
      </w:r>
    </w:p>
    <w:p w:rsidR="00000000" w:rsidDel="00000000" w:rsidP="00000000" w:rsidRDefault="00000000" w:rsidRPr="00000000" w14:paraId="000000CE">
      <w:pPr>
        <w:numPr>
          <w:ilvl w:val="0"/>
          <w:numId w:val="9"/>
        </w:numPr>
        <w:tabs>
          <w:tab w:val="left" w:pos="993"/>
        </w:tabs>
        <w:spacing w:after="0" w:afterAutospacing="0" w:before="0" w:beforeAutospacing="0" w:line="276" w:lineRule="auto"/>
        <w:ind w:left="425.19685039370086"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 comunicare tempestivamente ogni eventuale variazione relativamente alle informazioni e ai dati contenuti nella presente domanda e nella documentazione allegata che ne costituisce parte integrante;</w:t>
      </w:r>
    </w:p>
    <w:p w:rsidR="00000000" w:rsidDel="00000000" w:rsidP="00000000" w:rsidRDefault="00000000" w:rsidRPr="00000000" w14:paraId="000000CF">
      <w:pPr>
        <w:numPr>
          <w:ilvl w:val="0"/>
          <w:numId w:val="9"/>
        </w:numPr>
        <w:tabs>
          <w:tab w:val="left" w:pos="993"/>
        </w:tabs>
        <w:spacing w:after="240" w:before="0" w:beforeAutospacing="0" w:line="276" w:lineRule="auto"/>
        <w:ind w:left="425.19685039370086"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 riferimento al periodo intercorrente tra la domanda e l’erogazione del contributo, a comunicare eventualmente la revoca o sospensione del rating di legalità o del requisito di impresa femminile</w:t>
      </w:r>
    </w:p>
    <w:p w:rsidR="00000000" w:rsidDel="00000000" w:rsidP="00000000" w:rsidRDefault="00000000" w:rsidRPr="00000000" w14:paraId="000000D0">
      <w:pPr>
        <w:tabs>
          <w:tab w:val="left" w:pos="993"/>
        </w:tabs>
        <w:spacing w:after="240" w:before="24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NOMINA</w:t>
      </w:r>
    </w:p>
    <w:p w:rsidR="00000000" w:rsidDel="00000000" w:rsidP="00000000" w:rsidRDefault="00000000" w:rsidRPr="00000000" w14:paraId="000000D1">
      <w:pPr>
        <w:tabs>
          <w:tab w:val="left" w:pos="993"/>
        </w:tabs>
        <w:spacing w:after="240" w:before="24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Referente dell’impresa per la domanda di contributo:</w:t>
      </w:r>
    </w:p>
    <w:p w:rsidR="00000000" w:rsidDel="00000000" w:rsidP="00000000" w:rsidRDefault="00000000" w:rsidRPr="00000000" w14:paraId="000000D2">
      <w:pPr>
        <w:tabs>
          <w:tab w:val="left" w:pos="993"/>
        </w:tabs>
        <w:spacing w:after="240" w:before="240"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Cognome e nome: ____________________________________________________________</w:t>
      </w:r>
    </w:p>
    <w:p w:rsidR="00000000" w:rsidDel="00000000" w:rsidP="00000000" w:rsidRDefault="00000000" w:rsidRPr="00000000" w14:paraId="000000D3">
      <w:pPr>
        <w:tabs>
          <w:tab w:val="left" w:pos="993"/>
        </w:tabs>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di telefono ________________ e-mail __________________________________________</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51" w:lineRule="auto"/>
        <w:ind w:left="4956"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51" w:lineRule="auto"/>
        <w:ind w:left="4956" w:firstLine="0"/>
        <w:jc w:val="both"/>
        <w:rPr>
          <w:rFonts w:ascii="Cambria" w:cs="Cambria" w:eastAsia="Cambria" w:hAnsi="Cambria"/>
          <w:b w:val="1"/>
          <w:color w:val="000000"/>
          <w:sz w:val="18"/>
          <w:szCs w:val="18"/>
        </w:rPr>
      </w:pP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color w:val="000000"/>
          <w:sz w:val="24"/>
          <w:szCs w:val="24"/>
          <w:rtl w:val="0"/>
        </w:rPr>
        <w:t xml:space="preserve">Firma digitale del richiedente</w:t>
      </w:r>
      <w:r w:rsidDel="00000000" w:rsidR="00000000" w:rsidRPr="00000000">
        <w:rPr>
          <w:rFonts w:ascii="Cambria" w:cs="Cambria" w:eastAsia="Cambria" w:hAnsi="Cambria"/>
          <w:b w:val="1"/>
          <w:color w:val="000000"/>
          <w:sz w:val="18"/>
          <w:szCs w:val="18"/>
          <w:rtl w:val="0"/>
        </w:rPr>
        <w:t xml:space="preserve">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51" w:lineRule="auto"/>
        <w:ind w:left="4956" w:firstLine="707.0000000000005"/>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18"/>
          <w:szCs w:val="18"/>
          <w:rtl w:val="0"/>
        </w:rPr>
        <w:t xml:space="preserve">         (ai sensi del D.Lgs 82/2005)</w:t>
      </w:r>
      <w:r w:rsidDel="00000000" w:rsidR="00000000" w:rsidRPr="00000000">
        <w:rPr>
          <w:rtl w:val="0"/>
        </w:rPr>
      </w:r>
    </w:p>
    <w:p w:rsidR="00000000" w:rsidDel="00000000" w:rsidP="00000000" w:rsidRDefault="00000000" w:rsidRPr="00000000" w14:paraId="000000D7">
      <w:pPr>
        <w:spacing w:after="120" w:lineRule="auto"/>
        <w:jc w:val="center"/>
        <w:rPr>
          <w:b w:val="1"/>
          <w:color w:val="002060"/>
          <w:sz w:val="18"/>
          <w:szCs w:val="18"/>
        </w:rPr>
      </w:pPr>
      <w:bookmarkStart w:colFirst="0" w:colLast="0" w:name="_heading=h.t980m1h8ml8a" w:id="0"/>
      <w:bookmarkEnd w:id="0"/>
      <w:r w:rsidDel="00000000" w:rsidR="00000000" w:rsidRPr="00000000">
        <w:br w:type="page"/>
      </w:r>
      <w:r w:rsidDel="00000000" w:rsidR="00000000" w:rsidRPr="00000000">
        <w:rPr>
          <w:b w:val="1"/>
          <w:color w:val="002060"/>
          <w:sz w:val="18"/>
          <w:szCs w:val="18"/>
          <w:rtl w:val="0"/>
        </w:rPr>
        <w:t xml:space="preserve">Informativa in materia di trattamento dei dati personali nell’ambito del progetto  – Bando Crisi d’impresa 2020</w:t>
      </w:r>
    </w:p>
    <w:p w:rsidR="00000000" w:rsidDel="00000000" w:rsidP="00000000" w:rsidRDefault="00000000" w:rsidRPr="00000000" w14:paraId="000000D8">
      <w:pPr>
        <w:spacing w:before="0" w:line="240" w:lineRule="auto"/>
        <w:jc w:val="center"/>
        <w:rPr>
          <w:b w:val="1"/>
          <w:i w:val="1"/>
          <w:color w:val="002060"/>
          <w:sz w:val="18"/>
          <w:szCs w:val="18"/>
        </w:rPr>
      </w:pPr>
      <w:r w:rsidDel="00000000" w:rsidR="00000000" w:rsidRPr="00000000">
        <w:rPr>
          <w:b w:val="1"/>
          <w:i w:val="1"/>
          <w:color w:val="002060"/>
          <w:sz w:val="18"/>
          <w:szCs w:val="18"/>
          <w:rtl w:val="0"/>
        </w:rPr>
        <w:t xml:space="preserve">(Artt. 12, 13 e 14 del Regolamento UE 2016/679 – GDPR)</w:t>
      </w:r>
    </w:p>
    <w:p w:rsidR="00000000" w:rsidDel="00000000" w:rsidP="00000000" w:rsidRDefault="00000000" w:rsidRPr="00000000" w14:paraId="000000D9">
      <w:pPr>
        <w:spacing w:before="240" w:line="276" w:lineRule="auto"/>
        <w:jc w:val="both"/>
        <w:rPr>
          <w:sz w:val="18"/>
          <w:szCs w:val="18"/>
          <w:highlight w:val="white"/>
        </w:rPr>
      </w:pPr>
      <w:r w:rsidDel="00000000" w:rsidR="00000000" w:rsidRPr="00000000">
        <w:rPr>
          <w:sz w:val="18"/>
          <w:szCs w:val="18"/>
          <w:rtl w:val="0"/>
        </w:rPr>
        <w:t xml:space="preserve">Con questo documento, la Camera di Commercio, Industria, Artigianato e Agricoltura di Foggia</w:t>
      </w:r>
      <w:r w:rsidDel="00000000" w:rsidR="00000000" w:rsidRPr="00000000">
        <w:rPr>
          <w:color w:val="7030a0"/>
          <w:sz w:val="18"/>
          <w:szCs w:val="18"/>
          <w:rtl w:val="0"/>
        </w:rPr>
        <w:t xml:space="preserve"> </w:t>
      </w:r>
      <w:r w:rsidDel="00000000" w:rsidR="00000000" w:rsidRPr="00000000">
        <w:rPr>
          <w:sz w:val="18"/>
          <w:szCs w:val="18"/>
          <w:rtl w:val="0"/>
        </w:rPr>
        <w:t xml:space="preserve">(di seguito, anche più semplicemente, “la Camera di Commercio” o “la CCIAA”) intende fornirLe le informazioni previste</w:t>
      </w:r>
      <w:r w:rsidDel="00000000" w:rsidR="00000000" w:rsidRPr="00000000">
        <w:rPr>
          <w:sz w:val="18"/>
          <w:szCs w:val="18"/>
          <w:highlight w:val="white"/>
          <w:rtl w:val="0"/>
        </w:rPr>
        <w:t xml:space="preserve"> dagli artt. 13 e 14 del Regolamento (UE) 2016/679 (di seguito, “GDPR”), in merito al trattamento dei dati personali che La riguardano, nell’ambito delle procedure in oggetto.</w:t>
      </w:r>
    </w:p>
    <w:p w:rsidR="00000000" w:rsidDel="00000000" w:rsidP="00000000" w:rsidRDefault="00000000" w:rsidRPr="00000000" w14:paraId="000000DA">
      <w:pPr>
        <w:spacing w:before="240" w:line="276" w:lineRule="auto"/>
        <w:jc w:val="both"/>
        <w:rPr>
          <w:sz w:val="18"/>
          <w:szCs w:val="18"/>
          <w:highlight w:val="white"/>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002060"/>
        </w:rPr>
      </w:pPr>
      <w:r w:rsidDel="00000000" w:rsidR="00000000" w:rsidRPr="00000000">
        <w:rPr>
          <w:rFonts w:ascii="Calibri" w:cs="Calibri" w:eastAsia="Calibri" w:hAnsi="Calibri"/>
          <w:b w:val="1"/>
          <w:color w:val="002060"/>
          <w:rtl w:val="0"/>
        </w:rPr>
        <w:t xml:space="preserve">1. </w:t>
      </w:r>
      <w:r w:rsidDel="00000000" w:rsidR="00000000" w:rsidRPr="00000000">
        <w:rPr>
          <w:rFonts w:ascii="Calibri" w:cs="Calibri" w:eastAsia="Calibri" w:hAnsi="Calibri"/>
          <w:b w:val="1"/>
          <w:color w:val="002060"/>
          <w:u w:val="single"/>
          <w:rtl w:val="0"/>
        </w:rPr>
        <w:t xml:space="preserve">Titolare del trattamento</w:t>
      </w:r>
      <w:r w:rsidDel="00000000" w:rsidR="00000000" w:rsidRPr="00000000">
        <w:rPr>
          <w:rtl w:val="0"/>
        </w:rPr>
      </w:r>
    </w:p>
    <w:p w:rsidR="00000000" w:rsidDel="00000000" w:rsidP="00000000" w:rsidRDefault="00000000" w:rsidRPr="00000000" w14:paraId="000000DC">
      <w:pPr>
        <w:jc w:val="both"/>
        <w:rPr>
          <w:rFonts w:ascii="Calibri" w:cs="Calibri" w:eastAsia="Calibri" w:hAnsi="Calibri"/>
        </w:rPr>
      </w:pPr>
      <w:r w:rsidDel="00000000" w:rsidR="00000000" w:rsidRPr="00000000">
        <w:rPr>
          <w:rFonts w:ascii="Calibri" w:cs="Calibri" w:eastAsia="Calibri" w:hAnsi="Calibri"/>
          <w:rtl w:val="0"/>
        </w:rPr>
        <w:t xml:space="preserve">Titolare del trattamento dei dati personali è la Camera di Commercio, Industria, Artigianato e Agricoltura di Foggia, avente sede in Foggia, Via Michele Protano, n.7, P.IVA 00837390715, CF 80002570713, tel. 0881-797111, fax  0881-797333, PEC:  </w:t>
      </w:r>
      <w:hyperlink r:id="rId8">
        <w:r w:rsidDel="00000000" w:rsidR="00000000" w:rsidRPr="00000000">
          <w:rPr>
            <w:rFonts w:ascii="Calibri" w:cs="Calibri" w:eastAsia="Calibri" w:hAnsi="Calibri"/>
            <w:color w:val="0000ff"/>
            <w:u w:val="single"/>
            <w:rtl w:val="0"/>
          </w:rPr>
          <w:t xml:space="preserve">cciaa@fg.legalmail.camcom.it</w:t>
        </w:r>
      </w:hyperlink>
      <w:r w:rsidDel="00000000" w:rsidR="00000000" w:rsidRPr="00000000">
        <w:rPr>
          <w:rFonts w:ascii="Calibri" w:cs="Calibri" w:eastAsia="Calibri" w:hAnsi="Calibri"/>
          <w:rtl w:val="0"/>
        </w:rPr>
        <w:t xml:space="preserve"> , sito internet </w:t>
      </w:r>
      <w:hyperlink r:id="rId9">
        <w:r w:rsidDel="00000000" w:rsidR="00000000" w:rsidRPr="00000000">
          <w:rPr>
            <w:rFonts w:ascii="Calibri" w:cs="Calibri" w:eastAsia="Calibri" w:hAnsi="Calibri"/>
            <w:color w:val="0000ff"/>
            <w:u w:val="single"/>
            <w:rtl w:val="0"/>
          </w:rPr>
          <w:t xml:space="preserve">http://www.fg.camcom.gov.it/</w:t>
        </w:r>
      </w:hyperlink>
      <w:r w:rsidDel="00000000" w:rsidR="00000000" w:rsidRPr="00000000">
        <w:rPr>
          <w:rtl w:val="0"/>
        </w:rPr>
      </w:r>
    </w:p>
    <w:p w:rsidR="00000000" w:rsidDel="00000000" w:rsidP="00000000" w:rsidRDefault="00000000" w:rsidRPr="00000000" w14:paraId="000000D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002060"/>
        </w:rPr>
      </w:pPr>
      <w:r w:rsidDel="00000000" w:rsidR="00000000" w:rsidRPr="00000000">
        <w:rPr>
          <w:rFonts w:ascii="Calibri" w:cs="Calibri" w:eastAsia="Calibri" w:hAnsi="Calibri"/>
          <w:b w:val="1"/>
          <w:color w:val="002060"/>
          <w:rtl w:val="0"/>
        </w:rPr>
        <w:t xml:space="preserve">2. </w:t>
      </w:r>
      <w:r w:rsidDel="00000000" w:rsidR="00000000" w:rsidRPr="00000000">
        <w:rPr>
          <w:rFonts w:ascii="Calibri" w:cs="Calibri" w:eastAsia="Calibri" w:hAnsi="Calibri"/>
          <w:b w:val="1"/>
          <w:color w:val="002060"/>
          <w:u w:val="single"/>
          <w:rtl w:val="0"/>
        </w:rPr>
        <w:t xml:space="preserve">DPO – Data Protection Officer / RPD – Responsabile della Protezione dei Dati</w:t>
      </w:r>
      <w:r w:rsidDel="00000000" w:rsidR="00000000" w:rsidRPr="00000000">
        <w:rPr>
          <w:rtl w:val="0"/>
        </w:rPr>
      </w:r>
    </w:p>
    <w:p w:rsidR="00000000" w:rsidDel="00000000" w:rsidP="00000000" w:rsidRDefault="00000000" w:rsidRPr="00000000" w14:paraId="000000DF">
      <w:pPr>
        <w:jc w:val="both"/>
        <w:rPr>
          <w:rFonts w:ascii="Calibri" w:cs="Calibri" w:eastAsia="Calibri" w:hAnsi="Calibri"/>
        </w:rPr>
      </w:pPr>
      <w:r w:rsidDel="00000000" w:rsidR="00000000" w:rsidRPr="00000000">
        <w:rPr>
          <w:rFonts w:ascii="Calibri" w:cs="Calibri" w:eastAsia="Calibri" w:hAnsi="Calibri"/>
          <w:rtl w:val="0"/>
        </w:rPr>
        <w:t xml:space="preserve">Al fine di tutelare al meglio i Suoi diritti e quelli degli altri individui di cui la Camera di Commercio di Foggia tratta i dati personali, nonché in ossequio al dettato normativo (art.37 del GDPR), il Titolare ha nominato un proprio DPO, Data Protection Officer (nella traduzione italiana RPD, Responsabile della protezione dei dati personali).</w:t>
      </w:r>
    </w:p>
    <w:p w:rsidR="00000000" w:rsidDel="00000000" w:rsidP="00000000" w:rsidRDefault="00000000" w:rsidRPr="00000000" w14:paraId="000000E0">
      <w:pPr>
        <w:jc w:val="both"/>
        <w:rPr>
          <w:rFonts w:ascii="Calibri" w:cs="Calibri" w:eastAsia="Calibri" w:hAnsi="Calibri"/>
        </w:rPr>
      </w:pPr>
      <w:r w:rsidDel="00000000" w:rsidR="00000000" w:rsidRPr="00000000">
        <w:rPr>
          <w:rFonts w:ascii="Calibri" w:cs="Calibri" w:eastAsia="Calibri" w:hAnsi="Calibri"/>
          <w:rtl w:val="0"/>
        </w:rPr>
        <w:t xml:space="preserve">I dati di contatto del DPO/RPD della Camera di Commercio di Foggia sono i seguenti:</w:t>
      </w:r>
    </w:p>
    <w:p w:rsidR="00000000" w:rsidDel="00000000" w:rsidP="00000000" w:rsidRDefault="00000000" w:rsidRPr="00000000" w14:paraId="000000E1">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indirizzo di posta elettronica certificata </w:t>
      </w:r>
      <w:hyperlink r:id="rId10">
        <w:r w:rsidDel="00000000" w:rsidR="00000000" w:rsidRPr="00000000">
          <w:rPr>
            <w:rFonts w:ascii="Calibri" w:cs="Calibri" w:eastAsia="Calibri" w:hAnsi="Calibri"/>
            <w:color w:val="1155cc"/>
            <w:u w:val="single"/>
            <w:rtl w:val="0"/>
          </w:rPr>
          <w:t xml:space="preserve">rpd@fg.legalmail.camcom.it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indirizzo di posta elettronica ordinaria </w:t>
      </w:r>
      <w:hyperlink r:id="rId11">
        <w:r w:rsidDel="00000000" w:rsidR="00000000" w:rsidRPr="00000000">
          <w:rPr>
            <w:rFonts w:ascii="Calibri" w:cs="Calibri" w:eastAsia="Calibri" w:hAnsi="Calibri"/>
            <w:color w:val="1155cc"/>
            <w:u w:val="single"/>
            <w:rtl w:val="0"/>
          </w:rPr>
          <w:t xml:space="preserve">rpd@fg.camcom.it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recapito postale c/o Camera di Commercio di Foggia – Via Michele Protano, 7 – 71121 Foggia</w:t>
      </w:r>
    </w:p>
    <w:p w:rsidR="00000000" w:rsidDel="00000000" w:rsidP="00000000" w:rsidRDefault="00000000" w:rsidRPr="00000000" w14:paraId="000000E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002060"/>
          <w:u w:val="single"/>
        </w:rPr>
      </w:pPr>
      <w:r w:rsidDel="00000000" w:rsidR="00000000" w:rsidRPr="00000000">
        <w:rPr>
          <w:rFonts w:ascii="Calibri" w:cs="Calibri" w:eastAsia="Calibri" w:hAnsi="Calibri"/>
          <w:b w:val="1"/>
          <w:color w:val="002060"/>
          <w:rtl w:val="0"/>
        </w:rPr>
        <w:t xml:space="preserve">3. </w:t>
      </w:r>
      <w:r w:rsidDel="00000000" w:rsidR="00000000" w:rsidRPr="00000000">
        <w:rPr>
          <w:rFonts w:ascii="Calibri" w:cs="Calibri" w:eastAsia="Calibri" w:hAnsi="Calibri"/>
          <w:b w:val="1"/>
          <w:color w:val="002060"/>
          <w:u w:val="single"/>
          <w:rtl w:val="0"/>
        </w:rPr>
        <w:t xml:space="preserve">Finalità e Basi giuridiche del trattamento</w:t>
      </w:r>
    </w:p>
    <w:p w:rsidR="00000000" w:rsidDel="00000000" w:rsidP="00000000" w:rsidRDefault="00000000" w:rsidRPr="00000000" w14:paraId="000000E6">
      <w:pPr>
        <w:jc w:val="both"/>
        <w:rPr>
          <w:rFonts w:ascii="Calibri" w:cs="Calibri" w:eastAsia="Calibri" w:hAnsi="Calibri"/>
        </w:rPr>
      </w:pPr>
      <w:r w:rsidDel="00000000" w:rsidR="00000000" w:rsidRPr="00000000">
        <w:rPr>
          <w:rFonts w:ascii="Calibri" w:cs="Calibri" w:eastAsia="Calibri" w:hAnsi="Calibri"/>
          <w:rtl w:val="0"/>
        </w:rPr>
        <w:t xml:space="preserve">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w:t>
      </w:r>
    </w:p>
    <w:p w:rsidR="00000000" w:rsidDel="00000000" w:rsidP="00000000" w:rsidRDefault="00000000" w:rsidRPr="00000000" w14:paraId="000000E7">
      <w:pPr>
        <w:jc w:val="both"/>
        <w:rPr>
          <w:rFonts w:ascii="Calibri" w:cs="Calibri" w:eastAsia="Calibri" w:hAnsi="Calibri"/>
        </w:rPr>
      </w:pPr>
      <w:r w:rsidDel="00000000" w:rsidR="00000000" w:rsidRPr="00000000">
        <w:rPr>
          <w:rFonts w:ascii="Calibri" w:cs="Calibri" w:eastAsia="Calibri" w:hAnsi="Calibri"/>
          <w:rtl w:val="0"/>
        </w:rPr>
        <w:t xml:space="preserve">Tali finalità comprendono:</w:t>
      </w:r>
    </w:p>
    <w:p w:rsidR="00000000" w:rsidDel="00000000" w:rsidP="00000000" w:rsidRDefault="00000000" w:rsidRPr="00000000" w14:paraId="000000E8">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le fasi di istruttoria, amministrativa e di merito delle domande, comprese le verifiche sulle dichiarazioni rese;</w:t>
      </w:r>
    </w:p>
    <w:p w:rsidR="00000000" w:rsidDel="00000000" w:rsidP="00000000" w:rsidRDefault="00000000" w:rsidRPr="00000000" w14:paraId="000000E9">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l’inserimento e le verifiche nel Registro Nazionale degli Aiuti di Stato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ai sensi dell’art. 14 della legge 29 luglio 2015, n. 115;</w:t>
      </w:r>
    </w:p>
    <w:p w:rsidR="00000000" w:rsidDel="00000000" w:rsidP="00000000" w:rsidRDefault="00000000" w:rsidRPr="00000000" w14:paraId="000000EA">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le attività relative al rispetto degli obblighi in materia di trasparenza amministrativa.</w:t>
      </w:r>
    </w:p>
    <w:p w:rsidR="00000000" w:rsidDel="00000000" w:rsidP="00000000" w:rsidRDefault="00000000" w:rsidRPr="00000000" w14:paraId="000000EB">
      <w:pPr>
        <w:jc w:val="both"/>
        <w:rPr>
          <w:rFonts w:ascii="Calibri" w:cs="Calibri" w:eastAsia="Calibri" w:hAnsi="Calibri"/>
        </w:rPr>
      </w:pPr>
      <w:r w:rsidDel="00000000" w:rsidR="00000000" w:rsidRPr="00000000">
        <w:rPr>
          <w:rFonts w:ascii="Calibri" w:cs="Calibri" w:eastAsia="Calibri" w:hAnsi="Calibri"/>
          <w:rtl w:val="0"/>
        </w:rPr>
        <w:t xml:space="preserve">Con la sottoscrizione della domanda di partecipazione, il beneficiario garantisce di aver reso disponibile la presente informativa a tutte le persone fisiche appartenenti alla propria organizzazione ovvero esterni ad essa i cui dati saranno forniti alla Camera di commercio di Foggia per le finalità precedentemente indicate.</w:t>
      </w:r>
    </w:p>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002060"/>
        </w:rPr>
      </w:pPr>
      <w:r w:rsidDel="00000000" w:rsidR="00000000" w:rsidRPr="00000000">
        <w:rPr>
          <w:rFonts w:ascii="Calibri" w:cs="Calibri" w:eastAsia="Calibri" w:hAnsi="Calibri"/>
          <w:b w:val="1"/>
          <w:color w:val="002060"/>
          <w:rtl w:val="0"/>
        </w:rPr>
        <w:t xml:space="preserve">4. </w:t>
      </w:r>
      <w:r w:rsidDel="00000000" w:rsidR="00000000" w:rsidRPr="00000000">
        <w:rPr>
          <w:rFonts w:ascii="Calibri" w:cs="Calibri" w:eastAsia="Calibri" w:hAnsi="Calibri"/>
          <w:b w:val="1"/>
          <w:color w:val="002060"/>
          <w:u w:val="single"/>
          <w:rtl w:val="0"/>
        </w:rPr>
        <w:t xml:space="preserve">Dati ottenuti presso terzi</w:t>
      </w:r>
      <w:r w:rsidDel="00000000" w:rsidR="00000000" w:rsidRPr="00000000">
        <w:rPr>
          <w:rtl w:val="0"/>
        </w:rPr>
      </w:r>
    </w:p>
    <w:p w:rsidR="00000000" w:rsidDel="00000000" w:rsidP="00000000" w:rsidRDefault="00000000" w:rsidRPr="00000000" w14:paraId="000000EE">
      <w:pPr>
        <w:jc w:val="both"/>
        <w:rPr>
          <w:rFonts w:ascii="Calibri" w:cs="Calibri" w:eastAsia="Calibri" w:hAnsi="Calibri"/>
        </w:rPr>
      </w:pPr>
      <w:r w:rsidDel="00000000" w:rsidR="00000000" w:rsidRPr="00000000">
        <w:rPr>
          <w:rFonts w:ascii="Calibri" w:cs="Calibri" w:eastAsia="Calibri" w:hAnsi="Calibri"/>
          <w:rtl w:val="0"/>
        </w:rPr>
        <w:t xml:space="preserve">Si fa presente che il Titolare potrebbe verificare la veridicità delle informazioni rese dall’impresa partecipante, anche quelle richiamate dall’art. 10 del GDPR, mediante acquisizione di dati presso altre pubbliche amministrazioni.</w:t>
      </w:r>
    </w:p>
    <w:p w:rsidR="00000000" w:rsidDel="00000000" w:rsidP="00000000" w:rsidRDefault="00000000" w:rsidRPr="00000000" w14:paraId="000000E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002060"/>
          <w:u w:val="single"/>
        </w:rPr>
      </w:pPr>
      <w:r w:rsidDel="00000000" w:rsidR="00000000" w:rsidRPr="00000000">
        <w:rPr>
          <w:rFonts w:ascii="Calibri" w:cs="Calibri" w:eastAsia="Calibri" w:hAnsi="Calibri"/>
          <w:b w:val="1"/>
          <w:color w:val="002060"/>
          <w:rtl w:val="0"/>
        </w:rPr>
        <w:t xml:space="preserve">5. </w:t>
      </w:r>
      <w:r w:rsidDel="00000000" w:rsidR="00000000" w:rsidRPr="00000000">
        <w:rPr>
          <w:rFonts w:ascii="Calibri" w:cs="Calibri" w:eastAsia="Calibri" w:hAnsi="Calibri"/>
          <w:b w:val="1"/>
          <w:color w:val="002060"/>
          <w:u w:val="single"/>
          <w:rtl w:val="0"/>
        </w:rPr>
        <w:t xml:space="preserve">Natura del conferimento dei dati e conseguenze dell’eventuale mancato conferimento</w:t>
      </w:r>
    </w:p>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rtl w:val="0"/>
        </w:rPr>
        <w:t xml:space="preserve">Il conferimento dei dati personali da parte del beneficiario per le finalità di cui al punto 3. lettere a), b) e c) costituisce presupposto indispensabile per lo svolgimento delle attività previste dal Bando in oggetto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l’impossibilità di partecipare alla procedura per la concessione del contributo richiesto. </w:t>
      </w:r>
    </w:p>
    <w:p w:rsidR="00000000" w:rsidDel="00000000" w:rsidP="00000000" w:rsidRDefault="00000000" w:rsidRPr="00000000" w14:paraId="000000F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6. </w:t>
      </w:r>
      <w:r w:rsidDel="00000000" w:rsidR="00000000" w:rsidRPr="00000000">
        <w:rPr>
          <w:rFonts w:ascii="Calibri" w:cs="Calibri" w:eastAsia="Calibri" w:hAnsi="Calibri"/>
          <w:b w:val="1"/>
          <w:color w:val="002060"/>
          <w:u w:val="single"/>
          <w:rtl w:val="0"/>
        </w:rPr>
        <w:t xml:space="preserve">Modalità di trattamento</w:t>
      </w: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002060"/>
          <w:highlight w:val="white"/>
        </w:rPr>
      </w:pPr>
      <w:r w:rsidDel="00000000" w:rsidR="00000000" w:rsidRPr="00000000">
        <w:rPr>
          <w:rFonts w:ascii="Calibri" w:cs="Calibri" w:eastAsia="Calibri" w:hAnsi="Calibri"/>
          <w:rtl w:val="0"/>
        </w:rPr>
        <w:t xml:space="preserve">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di Foggia, e dal personale appositamente autorizzato, esclusivamente per le finalità richieste. </w:t>
      </w: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002060"/>
          <w:highlight w:val="white"/>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002060"/>
          <w:highlight w:val="white"/>
          <w:u w:val="single"/>
        </w:rPr>
      </w:pPr>
      <w:r w:rsidDel="00000000" w:rsidR="00000000" w:rsidRPr="00000000">
        <w:rPr>
          <w:rFonts w:ascii="Calibri" w:cs="Calibri" w:eastAsia="Calibri" w:hAnsi="Calibri"/>
          <w:b w:val="1"/>
          <w:color w:val="002060"/>
          <w:highlight w:val="white"/>
          <w:rtl w:val="0"/>
        </w:rPr>
        <w:t xml:space="preserve">7. </w:t>
      </w:r>
      <w:r w:rsidDel="00000000" w:rsidR="00000000" w:rsidRPr="00000000">
        <w:rPr>
          <w:rFonts w:ascii="Calibri" w:cs="Calibri" w:eastAsia="Calibri" w:hAnsi="Calibri"/>
          <w:b w:val="1"/>
          <w:color w:val="002060"/>
          <w:highlight w:val="white"/>
          <w:u w:val="single"/>
          <w:rtl w:val="0"/>
        </w:rPr>
        <w:t xml:space="preserve">Soggetti ai quali i dati possono essere comunicati </w:t>
      </w:r>
    </w:p>
    <w:p w:rsidR="00000000" w:rsidDel="00000000" w:rsidP="00000000" w:rsidRDefault="00000000" w:rsidRPr="00000000" w14:paraId="000000F7">
      <w:pPr>
        <w:jc w:val="both"/>
        <w:rPr>
          <w:rFonts w:ascii="Calibri" w:cs="Calibri" w:eastAsia="Calibri" w:hAnsi="Calibri"/>
        </w:rPr>
      </w:pPr>
      <w:r w:rsidDel="00000000" w:rsidR="00000000" w:rsidRPr="00000000">
        <w:rPr>
          <w:rFonts w:ascii="Calibri" w:cs="Calibri" w:eastAsia="Calibri" w:hAnsi="Calibri"/>
          <w:rtl w:val="0"/>
        </w:rPr>
        <w:t xml:space="preserve">I dati acquisiti saranno trattati da soggetti appositamente autorizzati dalla Camera di commercio nonché da altri soggetti, anche appartenenti al sistema camerale, appositamente incaricate e nominate Responsabili esterni del trattamento ai sensi dell’art. 28 del GDPR e appartenenti alle seguenti categorie:</w:t>
      </w:r>
    </w:p>
    <w:p w:rsidR="00000000" w:rsidDel="00000000" w:rsidP="00000000" w:rsidRDefault="00000000" w:rsidRPr="00000000" w14:paraId="000000F8">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società che erogano servizi tecnico-informatici;</w:t>
      </w:r>
    </w:p>
    <w:p w:rsidR="00000000" w:rsidDel="00000000" w:rsidP="00000000" w:rsidRDefault="00000000" w:rsidRPr="00000000" w14:paraId="000000F9">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società che erogano servizi di comunicazioni telematiche e, in particolar modo, di posta elettronica;</w:t>
      </w:r>
    </w:p>
    <w:p w:rsidR="00000000" w:rsidDel="00000000" w:rsidP="00000000" w:rsidRDefault="00000000" w:rsidRPr="00000000" w14:paraId="000000FA">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società che svolgono servizi di gestione e manutenzione dei database del Titolare;</w:t>
      </w:r>
    </w:p>
    <w:p w:rsidR="00000000" w:rsidDel="00000000" w:rsidP="00000000" w:rsidRDefault="00000000" w:rsidRPr="00000000" w14:paraId="000000FB">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aziende speciali della Camera di commercio di Foggia;</w:t>
      </w:r>
    </w:p>
    <w:p w:rsidR="00000000" w:rsidDel="00000000" w:rsidP="00000000" w:rsidRDefault="00000000" w:rsidRPr="00000000" w14:paraId="000000FC">
      <w:pPr>
        <w:jc w:val="both"/>
        <w:rPr>
          <w:rFonts w:ascii="Calibri" w:cs="Calibri" w:eastAsia="Calibri" w:hAnsi="Calibri"/>
        </w:rPr>
      </w:pPr>
      <w:r w:rsidDel="00000000" w:rsidR="00000000" w:rsidRPr="00000000">
        <w:rPr>
          <w:rFonts w:ascii="Calibri" w:cs="Calibri" w:eastAsia="Calibri" w:hAnsi="Calibri"/>
          <w:rtl w:val="0"/>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8. </w:t>
      </w:r>
      <w:r w:rsidDel="00000000" w:rsidR="00000000" w:rsidRPr="00000000">
        <w:rPr>
          <w:rFonts w:ascii="Calibri" w:cs="Calibri" w:eastAsia="Calibri" w:hAnsi="Calibri"/>
          <w:b w:val="1"/>
          <w:color w:val="002060"/>
          <w:u w:val="single"/>
          <w:rtl w:val="0"/>
        </w:rPr>
        <w:t xml:space="preserve">Trasferimento di dati verso paesi terzi</w:t>
      </w:r>
      <w:r w:rsidDel="00000000" w:rsidR="00000000" w:rsidRPr="00000000">
        <w:rPr>
          <w:rtl w:val="0"/>
        </w:rPr>
      </w:r>
    </w:p>
    <w:p w:rsidR="00000000" w:rsidDel="00000000" w:rsidP="00000000" w:rsidRDefault="00000000" w:rsidRPr="00000000" w14:paraId="000000FF">
      <w:pPr>
        <w:jc w:val="both"/>
        <w:rPr>
          <w:rFonts w:ascii="Calibri" w:cs="Calibri" w:eastAsia="Calibri" w:hAnsi="Calibri"/>
        </w:rPr>
      </w:pPr>
      <w:r w:rsidDel="00000000" w:rsidR="00000000" w:rsidRPr="00000000">
        <w:rPr>
          <w:rFonts w:ascii="Calibri" w:cs="Calibri" w:eastAsia="Calibri" w:hAnsi="Calibri"/>
          <w:rtl w:val="0"/>
        </w:rPr>
        <w:t xml:space="preserve">I dati personali non saranno trasferiti in Paesi terzi al di fuori dell'Unione Europea. </w:t>
      </w:r>
    </w:p>
    <w:p w:rsidR="00000000" w:rsidDel="00000000" w:rsidP="00000000" w:rsidRDefault="00000000" w:rsidRPr="00000000" w14:paraId="00000100">
      <w:pPr>
        <w:jc w:val="both"/>
        <w:rPr>
          <w:rFonts w:ascii="Calibri" w:cs="Calibri" w:eastAsia="Calibri" w:hAnsi="Calibri"/>
          <w:b w:val="1"/>
          <w:color w:val="002060"/>
          <w:highlight w:val="white"/>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color w:val="002060"/>
          <w:u w:val="single"/>
        </w:rPr>
      </w:pPr>
      <w:r w:rsidDel="00000000" w:rsidR="00000000" w:rsidRPr="00000000">
        <w:rPr>
          <w:rFonts w:ascii="Calibri" w:cs="Calibri" w:eastAsia="Calibri" w:hAnsi="Calibri"/>
          <w:b w:val="1"/>
          <w:color w:val="002060"/>
          <w:highlight w:val="white"/>
          <w:rtl w:val="0"/>
        </w:rPr>
        <w:t xml:space="preserve">9. </w:t>
      </w:r>
      <w:r w:rsidDel="00000000" w:rsidR="00000000" w:rsidRPr="00000000">
        <w:rPr>
          <w:rFonts w:ascii="Calibri" w:cs="Calibri" w:eastAsia="Calibri" w:hAnsi="Calibri"/>
          <w:b w:val="1"/>
          <w:color w:val="002060"/>
          <w:highlight w:val="white"/>
          <w:u w:val="single"/>
          <w:rtl w:val="0"/>
        </w:rPr>
        <w:t xml:space="preserve">Pe</w:t>
      </w:r>
      <w:r w:rsidDel="00000000" w:rsidR="00000000" w:rsidRPr="00000000">
        <w:rPr>
          <w:rFonts w:ascii="Calibri" w:cs="Calibri" w:eastAsia="Calibri" w:hAnsi="Calibri"/>
          <w:b w:val="1"/>
          <w:color w:val="002060"/>
          <w:u w:val="single"/>
          <w:rtl w:val="0"/>
        </w:rPr>
        <w:t xml:space="preserve">riodo di conservazione dei dati</w:t>
      </w:r>
    </w:p>
    <w:p w:rsidR="00000000" w:rsidDel="00000000" w:rsidP="00000000" w:rsidRDefault="00000000" w:rsidRPr="00000000" w14:paraId="00000102">
      <w:pPr>
        <w:jc w:val="both"/>
        <w:rPr>
          <w:rFonts w:ascii="Calibri" w:cs="Calibri" w:eastAsia="Calibri" w:hAnsi="Calibri"/>
        </w:rPr>
      </w:pPr>
      <w:r w:rsidDel="00000000" w:rsidR="00000000" w:rsidRPr="00000000">
        <w:rPr>
          <w:rFonts w:ascii="Calibri" w:cs="Calibri" w:eastAsia="Calibri" w:hAnsi="Calibri"/>
          <w:rtl w:val="0"/>
        </w:rPr>
        <w:t xml:space="preserve">I dati acquisiti ai fini della partecipazione al presente Bando saranno conservati per 10 anni, salvo contenziosi in corso, in attesa di avvio delle operazioni di scarto/distruzione a norma, a far data dall’avvenuta corresponsione del contributo. Sono fatti salvi gli ulteriori obblighi di conservazione documentale previsti dalla legge. </w:t>
      </w:r>
    </w:p>
    <w:p w:rsidR="00000000" w:rsidDel="00000000" w:rsidP="00000000" w:rsidRDefault="00000000" w:rsidRPr="00000000" w14:paraId="000001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002060"/>
          <w:u w:val="single"/>
        </w:rPr>
      </w:pPr>
      <w:r w:rsidDel="00000000" w:rsidR="00000000" w:rsidRPr="00000000">
        <w:rPr>
          <w:rFonts w:ascii="Calibri" w:cs="Calibri" w:eastAsia="Calibri" w:hAnsi="Calibri"/>
          <w:b w:val="1"/>
          <w:color w:val="002060"/>
          <w:rtl w:val="0"/>
        </w:rPr>
        <w:t xml:space="preserve">10. </w:t>
      </w:r>
      <w:r w:rsidDel="00000000" w:rsidR="00000000" w:rsidRPr="00000000">
        <w:rPr>
          <w:rFonts w:ascii="Calibri" w:cs="Calibri" w:eastAsia="Calibri" w:hAnsi="Calibri"/>
          <w:b w:val="1"/>
          <w:color w:val="002060"/>
          <w:u w:val="single"/>
          <w:rtl w:val="0"/>
        </w:rPr>
        <w:t xml:space="preserve">Diritti dell’interessato e forme di tutela </w:t>
      </w:r>
    </w:p>
    <w:p w:rsidR="00000000" w:rsidDel="00000000" w:rsidP="00000000" w:rsidRDefault="00000000" w:rsidRPr="00000000" w14:paraId="00000105">
      <w:pPr>
        <w:jc w:val="both"/>
        <w:rPr>
          <w:rFonts w:ascii="Calibri" w:cs="Calibri" w:eastAsia="Calibri" w:hAnsi="Calibri"/>
        </w:rPr>
      </w:pPr>
      <w:r w:rsidDel="00000000" w:rsidR="00000000" w:rsidRPr="00000000">
        <w:rPr>
          <w:rFonts w:ascii="Calibri" w:cs="Calibri" w:eastAsia="Calibri" w:hAnsi="Calibri"/>
          <w:rtl w:val="0"/>
        </w:rPr>
        <w:t xml:space="preserve">Il Regolamento (UE) 2016/679 le riconosce, in qualità di Interessato, diversi diritti, che può esercitare contattando il Titolare o il DPO ai recapiti di cui ai parr. 1 e 2 della presente informativa.</w:t>
      </w:r>
    </w:p>
    <w:p w:rsidR="00000000" w:rsidDel="00000000" w:rsidP="00000000" w:rsidRDefault="00000000" w:rsidRPr="00000000" w14:paraId="00000106">
      <w:pPr>
        <w:jc w:val="both"/>
        <w:rPr>
          <w:rFonts w:ascii="Calibri" w:cs="Calibri" w:eastAsia="Calibri" w:hAnsi="Calibri"/>
        </w:rPr>
      </w:pPr>
      <w:r w:rsidDel="00000000" w:rsidR="00000000" w:rsidRPr="00000000">
        <w:rPr>
          <w:rFonts w:ascii="Calibri" w:cs="Calibri" w:eastAsia="Calibri" w:hAnsi="Calibri"/>
          <w:rtl w:val="0"/>
        </w:rPr>
        <w:t xml:space="preserve">Tra i diritti esercitabili, purché ne ricorrano i presupposti di volta in volta previsti dalla normativa (in particolare, artt. 15 e seguenti del Regolamento) vi sono:</w:t>
      </w:r>
    </w:p>
    <w:p w:rsidR="00000000" w:rsidDel="00000000" w:rsidP="00000000" w:rsidRDefault="00000000" w:rsidRPr="00000000" w14:paraId="00000107">
      <w:pPr>
        <w:numPr>
          <w:ilvl w:val="0"/>
          <w:numId w:val="4"/>
        </w:numPr>
        <w:ind w:left="426" w:hanging="284"/>
        <w:jc w:val="both"/>
      </w:pPr>
      <w:r w:rsidDel="00000000" w:rsidR="00000000" w:rsidRPr="00000000">
        <w:rPr>
          <w:rFonts w:ascii="Calibri" w:cs="Calibri" w:eastAsia="Calibri" w:hAnsi="Calibri"/>
          <w:rtl w:val="0"/>
        </w:rPr>
        <w:t xml:space="preserve">il diritto di conoscere se la Camera di Commercio di Foggia ha in corso trattamenti di dati personali che la riguardano e, in tal caso, di avere accesso ai dati oggetto del trattamento e a tutte le informazioni a questo relative; </w:t>
      </w:r>
    </w:p>
    <w:p w:rsidR="00000000" w:rsidDel="00000000" w:rsidP="00000000" w:rsidRDefault="00000000" w:rsidRPr="00000000" w14:paraId="00000108">
      <w:pPr>
        <w:numPr>
          <w:ilvl w:val="0"/>
          <w:numId w:val="4"/>
        </w:numPr>
        <w:ind w:left="426" w:hanging="284"/>
        <w:jc w:val="both"/>
      </w:pPr>
      <w:r w:rsidDel="00000000" w:rsidR="00000000" w:rsidRPr="00000000">
        <w:rPr>
          <w:rFonts w:ascii="Calibri" w:cs="Calibri" w:eastAsia="Calibri" w:hAnsi="Calibri"/>
          <w:rtl w:val="0"/>
        </w:rPr>
        <w:t xml:space="preserve">il diritto alla rettifica dei dati personali inesatti che la riguardano e/o all’integrazione di quelli incompleti;</w:t>
      </w:r>
    </w:p>
    <w:p w:rsidR="00000000" w:rsidDel="00000000" w:rsidP="00000000" w:rsidRDefault="00000000" w:rsidRPr="00000000" w14:paraId="00000109">
      <w:pPr>
        <w:numPr>
          <w:ilvl w:val="0"/>
          <w:numId w:val="4"/>
        </w:numPr>
        <w:ind w:left="426" w:hanging="284"/>
        <w:jc w:val="both"/>
      </w:pPr>
      <w:r w:rsidDel="00000000" w:rsidR="00000000" w:rsidRPr="00000000">
        <w:rPr>
          <w:rFonts w:ascii="Calibri" w:cs="Calibri" w:eastAsia="Calibri" w:hAnsi="Calibri"/>
          <w:rtl w:val="0"/>
        </w:rPr>
        <w:t xml:space="preserve">il diritto alla cancellazione dei dati personali che la riguardano;</w:t>
      </w:r>
    </w:p>
    <w:p w:rsidR="00000000" w:rsidDel="00000000" w:rsidP="00000000" w:rsidRDefault="00000000" w:rsidRPr="00000000" w14:paraId="0000010A">
      <w:pPr>
        <w:numPr>
          <w:ilvl w:val="0"/>
          <w:numId w:val="4"/>
        </w:numPr>
        <w:ind w:left="426" w:hanging="284"/>
        <w:jc w:val="both"/>
      </w:pPr>
      <w:r w:rsidDel="00000000" w:rsidR="00000000" w:rsidRPr="00000000">
        <w:rPr>
          <w:rFonts w:ascii="Calibri" w:cs="Calibri" w:eastAsia="Calibri" w:hAnsi="Calibri"/>
          <w:rtl w:val="0"/>
        </w:rPr>
        <w:t xml:space="preserve">il diritto alla limitazione del trattamento;</w:t>
      </w:r>
    </w:p>
    <w:p w:rsidR="00000000" w:rsidDel="00000000" w:rsidP="00000000" w:rsidRDefault="00000000" w:rsidRPr="00000000" w14:paraId="0000010B">
      <w:pPr>
        <w:numPr>
          <w:ilvl w:val="0"/>
          <w:numId w:val="4"/>
        </w:numPr>
        <w:ind w:left="426" w:hanging="284"/>
        <w:jc w:val="both"/>
      </w:pPr>
      <w:r w:rsidDel="00000000" w:rsidR="00000000" w:rsidRPr="00000000">
        <w:rPr>
          <w:rFonts w:ascii="Calibri" w:cs="Calibri" w:eastAsia="Calibri" w:hAnsi="Calibri"/>
          <w:rtl w:val="0"/>
        </w:rPr>
        <w:t xml:space="preserve">il diritto di opporsi al trattamento;</w:t>
      </w:r>
    </w:p>
    <w:p w:rsidR="00000000" w:rsidDel="00000000" w:rsidP="00000000" w:rsidRDefault="00000000" w:rsidRPr="00000000" w14:paraId="0000010C">
      <w:pPr>
        <w:numPr>
          <w:ilvl w:val="0"/>
          <w:numId w:val="4"/>
        </w:numPr>
        <w:ind w:left="426" w:hanging="284"/>
        <w:jc w:val="both"/>
      </w:pPr>
      <w:r w:rsidDel="00000000" w:rsidR="00000000" w:rsidRPr="00000000">
        <w:rPr>
          <w:rFonts w:ascii="Calibri" w:cs="Calibri" w:eastAsia="Calibri" w:hAnsi="Calibri"/>
          <w:rtl w:val="0"/>
        </w:rPr>
        <w:t xml:space="preserve">il diritto alla portabilità dei dati personali che la riguardano;</w:t>
      </w:r>
    </w:p>
    <w:p w:rsidR="00000000" w:rsidDel="00000000" w:rsidP="00000000" w:rsidRDefault="00000000" w:rsidRPr="00000000" w14:paraId="0000010D">
      <w:pPr>
        <w:numPr>
          <w:ilvl w:val="0"/>
          <w:numId w:val="4"/>
        </w:numPr>
        <w:spacing w:after="120" w:lineRule="auto"/>
        <w:ind w:left="426" w:hanging="284"/>
        <w:jc w:val="both"/>
      </w:pPr>
      <w:r w:rsidDel="00000000" w:rsidR="00000000" w:rsidRPr="00000000">
        <w:rPr>
          <w:rFonts w:ascii="Calibri" w:cs="Calibri" w:eastAsia="Calibri" w:hAnsi="Calibri"/>
          <w:rtl w:val="0"/>
        </w:rPr>
        <w:t xml:space="preserve">il diritto di revocare il consenso in qualsiasi momento, senza che ciò pregiudichi la liceità del trattamento, basato sul consenso, effettuato prima della revoca.</w:t>
      </w:r>
    </w:p>
    <w:p w:rsidR="00000000" w:rsidDel="00000000" w:rsidP="00000000" w:rsidRDefault="00000000" w:rsidRPr="00000000" w14:paraId="0000010E">
      <w:pPr>
        <w:jc w:val="both"/>
        <w:rPr>
          <w:rFonts w:ascii="Calibri" w:cs="Calibri" w:eastAsia="Calibri" w:hAnsi="Calibri"/>
          <w:b w:val="1"/>
          <w:color w:val="002060"/>
        </w:rPr>
      </w:pPr>
      <w:r w:rsidDel="00000000" w:rsidR="00000000" w:rsidRPr="00000000">
        <w:rPr>
          <w:rFonts w:ascii="Calibri" w:cs="Calibri" w:eastAsia="Calibri" w:hAnsi="Calibri"/>
          <w:rtl w:val="0"/>
        </w:rPr>
        <w:t xml:space="preserve">In ogni caso, ricorrendone i presupposti, Lei ha anche il diritto di presentare un formale Reclamo all’Autorità garante per la protezione dei dati personali, secondo le modalità che può reperire sul sito </w:t>
      </w:r>
      <w:hyperlink r:id="rId12">
        <w:r w:rsidDel="00000000" w:rsidR="00000000" w:rsidRPr="00000000">
          <w:rPr>
            <w:rFonts w:ascii="Calibri" w:cs="Calibri" w:eastAsia="Calibri" w:hAnsi="Calibri"/>
            <w:color w:val="0000ff"/>
            <w:u w:val="single"/>
            <w:rtl w:val="0"/>
          </w:rPr>
          <w:t xml:space="preserve">www.garanteprivacy.it</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0F">
      <w:pPr>
        <w:spacing w:before="240" w:lineRule="auto"/>
        <w:ind w:hanging="2"/>
        <w:jc w:val="both"/>
        <w:rPr>
          <w:rFonts w:ascii="Calibri" w:cs="Calibri" w:eastAsia="Calibri" w:hAnsi="Calibri"/>
          <w:sz w:val="22"/>
          <w:szCs w:val="22"/>
        </w:rPr>
      </w:pPr>
      <w:r w:rsidDel="00000000" w:rsidR="00000000" w:rsidRPr="00000000">
        <w:rPr>
          <w:i w:val="1"/>
          <w:sz w:val="18"/>
          <w:szCs w:val="18"/>
          <w:rtl w:val="0"/>
        </w:rPr>
        <w:t xml:space="preserve">Questa informativa è stata aggiornata dalla Segreteria Generale in data 10-09-2020.</w:t>
      </w: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002060"/>
        </w:rPr>
      </w:pP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38" w:w="11906"/>
      <w:pgMar w:bottom="836.5748031496071" w:top="1417.3228346456694" w:left="1133.8582677165355" w:right="1133.8582677165355"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ambria"/>
  <w:font w:name="Courier New"/>
  <w:font w:name="Noto Sans Symbols"/>
  <w:font w:name="Ras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Bdr>
        <w:top w:space="0" w:sz="0" w:val="nil"/>
        <w:left w:space="0" w:sz="0" w:val="nil"/>
        <w:bottom w:space="0" w:sz="0" w:val="nil"/>
        <w:right w:space="0" w:sz="0" w:val="nil"/>
        <w:between w:space="0" w:sz="0" w:val="nil"/>
      </w:pBdr>
      <w:ind w:firstLine="567"/>
      <w:rPr>
        <w:rFonts w:ascii="Rasa" w:cs="Rasa" w:eastAsia="Rasa" w:hAnsi="Rasa"/>
        <w:color w:val="071d49"/>
        <w:sz w:val="16"/>
        <w:szCs w:val="16"/>
      </w:rPr>
    </w:pPr>
    <w:r w:rsidDel="00000000" w:rsidR="00000000" w:rsidRPr="00000000">
      <w:rPr>
        <w:rtl w:val="0"/>
      </w:rPr>
    </w:r>
  </w:p>
  <w:p w:rsidR="00000000" w:rsidDel="00000000" w:rsidP="00000000" w:rsidRDefault="00000000" w:rsidRPr="00000000" w14:paraId="0000011B">
    <w:pPr>
      <w:tabs>
        <w:tab w:val="center" w:pos="4819"/>
        <w:tab w:val="right" w:pos="9638"/>
      </w:tabs>
      <w:ind w:hanging="2"/>
      <w:jc w:val="center"/>
      <w:rPr>
        <w:rFonts w:ascii="Calibri" w:cs="Calibri" w:eastAsia="Calibri" w:hAnsi="Calibri"/>
        <w:b w:val="1"/>
        <w:color w:val="4a86e8"/>
        <w:sz w:val="22"/>
        <w:szCs w:val="22"/>
      </w:rPr>
    </w:pPr>
    <w:r w:rsidDel="00000000" w:rsidR="00000000" w:rsidRPr="00000000">
      <w:rPr>
        <w:b w:val="1"/>
        <w:color w:val="4a86e8"/>
        <w:rtl w:val="0"/>
      </w:rPr>
      <w:t xml:space="preserve">Bando Crisi d’Impresa Anno 2020 - Modulo Domanda - pag. </w:t>
    </w:r>
    <w:r w:rsidDel="00000000" w:rsidR="00000000" w:rsidRPr="00000000">
      <w:rPr>
        <w:b w:val="1"/>
        <w:color w:val="4a86e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18"/>
          <w:szCs w:val="18"/>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rFonts w:ascii="Calibri" w:cs="Calibri" w:eastAsia="Calibri" w:hAnsi="Calibri"/>
          <w:color w:val="000000"/>
          <w:sz w:val="18"/>
          <w:szCs w:val="18"/>
          <w:rtl w:val="0"/>
        </w:rPr>
        <w:t xml:space="preserve">La categoria delle micro, piccole e medie imprese (MPMI) è costituita da imprese che occupano meno di 250 persone (calcolate in unità lavorative/anno - ULA), il cui fatturato annuo (voce A1 del conto economico) non supera i 50 milioni di euro e/o il cui totale di bilancio annuo non supera i 43 milioni di</w:t>
      </w:r>
      <w:r w:rsidDel="00000000" w:rsidR="00000000" w:rsidRPr="00000000">
        <w:rPr>
          <w:rFonts w:ascii="Calibri" w:cs="Calibri" w:eastAsia="Calibri" w:hAnsi="Calibri"/>
          <w:color w:val="ff0000"/>
          <w:sz w:val="18"/>
          <w:szCs w:val="18"/>
          <w:rtl w:val="0"/>
        </w:rPr>
        <w:t xml:space="preserve"> </w:t>
      </w:r>
      <w:r w:rsidDel="00000000" w:rsidR="00000000" w:rsidRPr="00000000">
        <w:rPr>
          <w:rFonts w:ascii="Calibri" w:cs="Calibri" w:eastAsia="Calibri" w:hAnsi="Calibri"/>
          <w:color w:val="000000"/>
          <w:sz w:val="18"/>
          <w:szCs w:val="18"/>
          <w:rtl w:val="0"/>
        </w:rPr>
        <w:t xml:space="preserve">EUR. All'interno della categoria delle PMI, si definisce:</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"piccola impresa" un'impresa che occupa meno di 50 persone e che realizza un fatturato annuo e/o un totale di bilancio annuo non superiori a 10 milioni di euro</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"microimpresa" un'impresa che occupa meno di 10 persone e che realizza un fatturato annuo e/o un totale di bilancio annuo non superiori a 2 milioni di EUR.</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u w:val="single"/>
          <w:rtl w:val="0"/>
        </w:rPr>
        <w:t xml:space="preserve">Si sottolinea che il calcolo degli effettivi e degli importi finanziari deve avvenire sulla base dell’insieme dei criteri previsti nella definizione di PMI. In particolare, se la richiedente NON è un'impresa autonoma, si dovrà tener conto anche dei dati delle imprese associate o collegate rilevanti, in applicazione degli articoli 3 e 6 della stessa definizione</w:t>
      </w:r>
      <w:r w:rsidDel="00000000" w:rsidR="00000000" w:rsidRPr="00000000">
        <w:rPr>
          <w:rFonts w:ascii="Calibri" w:cs="Calibri" w:eastAsia="Calibri" w:hAnsi="Calibri"/>
          <w:color w:val="ff0000"/>
          <w:sz w:val="18"/>
          <w:szCs w:val="18"/>
          <w:rtl w:val="0"/>
        </w:rPr>
        <w:t xml:space="preserve">.</w:t>
      </w:r>
      <w:r w:rsidDel="00000000" w:rsidR="00000000" w:rsidRPr="00000000">
        <w:rPr>
          <w:rtl w:val="0"/>
        </w:rPr>
      </w:r>
    </w:p>
  </w:footnote>
  <w:footnote w:id="3">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ind w:hanging="2"/>
        <w:jc w:val="both"/>
        <w:rPr>
          <w:rFonts w:ascii="Calibri" w:cs="Calibri" w:eastAsia="Calibri" w:hAnsi="Calibri"/>
          <w:color w:val="000000"/>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18"/>
          <w:szCs w:val="18"/>
          <w:rtl w:val="0"/>
        </w:rPr>
        <w:t xml:space="preserve"> Oppure della Decisione della Commissione che ha approvato l’aiuto notificato.</w:t>
      </w:r>
    </w:p>
  </w:footnote>
  <w:footnote w:id="4">
    <w:p w:rsidR="00000000" w:rsidDel="00000000" w:rsidP="00000000" w:rsidRDefault="00000000" w:rsidRPr="00000000" w14:paraId="0000011E">
      <w:pPr>
        <w:jc w:val="both"/>
        <w:rPr/>
      </w:pPr>
      <w:r w:rsidDel="00000000" w:rsidR="00000000" w:rsidRPr="00000000">
        <w:rPr>
          <w:rStyle w:val="FootnoteReference"/>
          <w:vertAlign w:val="superscript"/>
        </w:rPr>
        <w:footnoteRef/>
      </w:r>
      <w:r w:rsidDel="00000000" w:rsidR="00000000" w:rsidRPr="00000000">
        <w:rPr>
          <w:rtl w:val="0"/>
        </w:rPr>
        <w:t xml:space="preserve"> Qualora esistano rapporti di collegamento con altre imprese, il legale rappresentante dell’impresa richiedente dovrà farsi rilasciare, dai legali rappresentanti di queste, idonee dichiarazioni attestanti gli aiuti ottenuti nel triennio di riferimento da ciascuna di esse. Tali dichiarazioni dovranno essere rese (obbligatoriamente) secondo il modello accluso nella modulistica relativa al presente Bando.</w:t>
      </w:r>
    </w:p>
    <w:p w:rsidR="00000000" w:rsidDel="00000000" w:rsidP="00000000" w:rsidRDefault="00000000" w:rsidRPr="00000000" w14:paraId="0000011F">
      <w:pPr>
        <w:jc w:val="both"/>
        <w:rPr/>
      </w:pPr>
      <w:r w:rsidDel="00000000" w:rsidR="00000000" w:rsidRPr="00000000">
        <w:rPr>
          <w:rtl w:val="0"/>
        </w:rPr>
        <w:t xml:space="preserve">Si richiama l’attenzione dei dichiaranti sul fatto che attualmente ogni ente è tenuto a registrare gli aiuti concessi sul Registro Nazionale Aiuti (Decreto MISE 31 maggio 2017 n. 115 - G.U. 28 luglio 2017 n. 175) previo svolgimento di alcune verifiche propedeutiche il cui esito positivo è condizione vincolante ai fini della concessione.  Le visure generate dal Registro costituiranno riscontro delle dichiarazioni rese dalle imprese. A tale fine si raccomanda la previa consultazione degli aiuti concessi all’impresa richiedente e registrati nel Registro Nazionale Aiuti (www.rna.gov.it), consultando la sezione trasparenza/aiuti individuali.]</w:t>
      </w:r>
    </w:p>
  </w:footnote>
  <w:footnote w:id="5">
    <w:p w:rsidR="00000000" w:rsidDel="00000000" w:rsidP="00000000" w:rsidRDefault="00000000" w:rsidRPr="00000000" w14:paraId="00000120">
      <w:pPr>
        <w:jc w:val="both"/>
        <w:rPr/>
      </w:pPr>
      <w:r w:rsidDel="00000000" w:rsidR="00000000" w:rsidRPr="00000000">
        <w:rPr>
          <w:rStyle w:val="FootnoteReference"/>
          <w:vertAlign w:val="superscript"/>
        </w:rPr>
        <w:footnoteRef/>
      </w:r>
      <w:r w:rsidDel="00000000" w:rsidR="00000000" w:rsidRPr="00000000">
        <w:rPr>
          <w:rtl w:val="0"/>
        </w:rPr>
        <w:t xml:space="preserve"> Si tratterà di un’impresa diversa da quella richiedente nel caso gli aiuti si riferiscano ad imprese interessate, con l’impresa richiedente, da operazioni di fusione o acquisizione</w:t>
      </w:r>
    </w:p>
  </w:footnote>
  <w:footnote w:id="6">
    <w:p w:rsidR="00000000" w:rsidDel="00000000" w:rsidP="00000000" w:rsidRDefault="00000000" w:rsidRPr="00000000" w14:paraId="00000121">
      <w:pPr>
        <w:jc w:val="both"/>
        <w:rPr/>
      </w:pPr>
      <w:r w:rsidDel="00000000" w:rsidR="00000000" w:rsidRPr="00000000">
        <w:rPr>
          <w:rStyle w:val="FootnoteReference"/>
          <w:vertAlign w:val="superscript"/>
        </w:rPr>
        <w:footnoteRef/>
      </w:r>
      <w:r w:rsidDel="00000000" w:rsidR="00000000" w:rsidRPr="00000000">
        <w:rPr>
          <w:rtl w:val="0"/>
        </w:rPr>
        <w:t xml:space="preserve">  Ente che ha effettuato la concessione o di riferimento (Stato, Regione, Provincia, Comune, CCIAA, Inps. Inail, Agenzia delle Entrate, ecc.).</w:t>
      </w:r>
    </w:p>
  </w:footnote>
  <w:footnote w:id="7">
    <w:p w:rsidR="00000000" w:rsidDel="00000000" w:rsidP="00000000" w:rsidRDefault="00000000" w:rsidRPr="00000000" w14:paraId="00000122">
      <w:pPr>
        <w:rPr/>
      </w:pPr>
      <w:r w:rsidDel="00000000" w:rsidR="00000000" w:rsidRPr="00000000">
        <w:rPr>
          <w:rStyle w:val="FootnoteReference"/>
          <w:vertAlign w:val="superscript"/>
        </w:rPr>
        <w:footnoteRef/>
      </w:r>
      <w:r w:rsidDel="00000000" w:rsidR="00000000" w:rsidRPr="00000000">
        <w:rPr>
          <w:rtl w:val="0"/>
        </w:rPr>
        <w:t xml:space="preserve"> Questo importo potrà differire da quello inserito nella colonna “concesso” in due circostanze: </w:t>
      </w:r>
    </w:p>
    <w:p w:rsidR="00000000" w:rsidDel="00000000" w:rsidP="00000000" w:rsidRDefault="00000000" w:rsidRPr="00000000" w14:paraId="00000123">
      <w:pPr>
        <w:numPr>
          <w:ilvl w:val="0"/>
          <w:numId w:val="8"/>
        </w:numPr>
        <w:ind w:left="720" w:hanging="360"/>
        <w:rPr>
          <w:u w:val="none"/>
        </w:rPr>
      </w:pPr>
      <w:r w:rsidDel="00000000" w:rsidR="00000000" w:rsidRPr="00000000">
        <w:rPr>
          <w:rtl w:val="0"/>
        </w:rPr>
        <w:t xml:space="preserve">quando l’erogato a saldo sarà ridotto rispetto alla concessione originaria;</w:t>
      </w:r>
    </w:p>
    <w:p w:rsidR="00000000" w:rsidDel="00000000" w:rsidP="00000000" w:rsidRDefault="00000000" w:rsidRPr="00000000" w14:paraId="00000124">
      <w:pPr>
        <w:numPr>
          <w:ilvl w:val="0"/>
          <w:numId w:val="8"/>
        </w:numPr>
        <w:ind w:left="720" w:hanging="360"/>
        <w:rPr>
          <w:u w:val="none"/>
        </w:rPr>
      </w:pPr>
      <w:r w:rsidDel="00000000" w:rsidR="00000000" w:rsidRPr="00000000">
        <w:rPr>
          <w:rtl w:val="0"/>
        </w:rPr>
        <w:t xml:space="preserve">quando l’impresa richiedente sia stata oggetto di scissione ed una parte dell’aiuto sia imputabile all’impresa scissa.</w:t>
      </w:r>
    </w:p>
  </w:footnote>
  <w:footnote w:id="0">
    <w:p w:rsidR="00000000" w:rsidDel="00000000" w:rsidP="00000000" w:rsidRDefault="00000000" w:rsidRPr="00000000" w14:paraId="00000125">
      <w:pPr>
        <w:jc w:val="both"/>
        <w:rPr>
          <w:rFonts w:ascii="Cambria" w:cs="Cambria" w:eastAsia="Cambria" w:hAnsi="Cambria"/>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rtl w:val="0"/>
        </w:rPr>
        <w:t xml:space="preserve">Le imprese in possesso del rating di legalità, che lo richiedano e compilano l’apposito modello, concorrono prioritariamente sulla quota del 5% a loro destinata fino a concorrenza dell’importo, esaurito il quale, concorreranno insieme alle altre sulla quota generale in ordine cronologico. Per concorrere </w:t>
      </w:r>
    </w:p>
  </w:footnote>
  <w:footnote w:id="1">
    <w:p w:rsidR="00000000" w:rsidDel="00000000" w:rsidP="00000000" w:rsidRDefault="00000000" w:rsidRPr="00000000" w14:paraId="00000126">
      <w:pPr>
        <w:jc w:val="both"/>
        <w:rPr>
          <w:rFonts w:ascii="Cambria" w:cs="Cambria" w:eastAsia="Cambria" w:hAnsi="Cambria"/>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rtl w:val="0"/>
        </w:rPr>
        <w:t xml:space="preserve">Le imprese femminili, che lo richiedano e compilano l’apposito modello, concorrono prioritariamente sulla quota del 5% a loro destinata fino a concorrenza dell’importo, esaurito il quale, concorreranno insieme alle altre sulla quota generale in ordine cronologico.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-716116</wp:posOffset>
          </wp:positionH>
          <wp:positionV relativeFrom="paragraph">
            <wp:posOffset>-209549</wp:posOffset>
          </wp:positionV>
          <wp:extent cx="7556500" cy="1689100"/>
          <wp:effectExtent b="0" l="0" r="0" t="0"/>
          <wp:wrapSquare wrapText="bothSides" distB="0" distT="0" distL="114935" distR="114935"/>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6500" cy="1689100"/>
                  </a:xfrm>
                  <a:prstGeom prst="rect"/>
                  <a:ln/>
                </pic:spPr>
              </pic:pic>
            </a:graphicData>
          </a:graphic>
        </wp:anchor>
      </w:drawing>
    </w:r>
  </w:p>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Predefinito"/>
    <w:next w:val="Sottotitolo"/>
    <w:uiPriority w:val="10"/>
    <w:qFormat w:val="1"/>
    <w:pPr>
      <w:spacing w:after="0" w:line="240" w:lineRule="auto"/>
      <w:jc w:val="center"/>
    </w:pPr>
    <w:rPr>
      <w:rFonts w:ascii="Times New Roman" w:hAnsi="Times New Roman"/>
      <w:sz w:val="24"/>
      <w:szCs w:val="2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redefinito" w:customStyle="1">
    <w:name w:val="Predefinito"/>
    <w:pPr>
      <w:spacing w:after="200" w:line="276" w:lineRule="auto"/>
      <w:ind w:left="-1" w:leftChars="-1" w:hanging="1" w:hangingChars="1"/>
      <w:textDirection w:val="btLr"/>
      <w:textAlignment w:val="top"/>
      <w:outlineLvl w:val="0"/>
    </w:pPr>
    <w:rPr>
      <w:rFonts w:ascii="Calibri" w:hAnsi="Calibri"/>
      <w:position w:val="-1"/>
      <w:sz w:val="22"/>
      <w:szCs w:val="22"/>
      <w:lang w:eastAsia="zh-CN"/>
    </w:rPr>
  </w:style>
  <w:style w:type="character" w:styleId="WW8Num1z0" w:customStyle="1">
    <w:name w:val="WW8Num1z0"/>
    <w:rPr>
      <w:color w:val="000000"/>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w w:val="100"/>
      <w:position w:val="-1"/>
      <w:sz w:val="18"/>
      <w:szCs w:val="18"/>
      <w:effect w:val="none"/>
      <w:vertAlign w:val="baseline"/>
      <w:cs w:val="0"/>
      <w:em w:val="none"/>
    </w:rPr>
  </w:style>
  <w:style w:type="character" w:styleId="WW8Num3z0" w:customStyle="1">
    <w:name w:val="WW8Num3z0"/>
    <w:rPr>
      <w:color w:val="000000"/>
      <w:w w:val="100"/>
      <w:position w:val="-1"/>
      <w:effect w:val="none"/>
      <w:vertAlign w:val="baseline"/>
      <w:cs w:val="0"/>
      <w:em w:val="none"/>
    </w:rPr>
  </w:style>
  <w:style w:type="character" w:styleId="WW8Num3z1" w:customStyle="1">
    <w:name w:val="WW8Num3z1"/>
    <w:rPr>
      <w:w w:val="100"/>
      <w:position w:val="-1"/>
      <w:effect w:val="none"/>
      <w:vertAlign w:val="baseline"/>
      <w:cs w:val="0"/>
      <w:em w:val="none"/>
    </w:rPr>
  </w:style>
  <w:style w:type="character" w:styleId="WW8Num3z2" w:customStyle="1">
    <w:name w:val="WW8Num3z2"/>
    <w:rPr>
      <w:w w:val="100"/>
      <w:position w:val="-1"/>
      <w:effect w:val="none"/>
      <w:vertAlign w:val="baseline"/>
      <w:cs w:val="0"/>
      <w:em w:val="none"/>
    </w:rPr>
  </w:style>
  <w:style w:type="character" w:styleId="WW8Num3z3" w:customStyle="1">
    <w:name w:val="WW8Num3z3"/>
    <w:rPr>
      <w:w w:val="100"/>
      <w:position w:val="-1"/>
      <w:effect w:val="none"/>
      <w:vertAlign w:val="baseline"/>
      <w:cs w:val="0"/>
      <w:em w:val="none"/>
    </w:rPr>
  </w:style>
  <w:style w:type="character" w:styleId="WW8Num3z4" w:customStyle="1">
    <w:name w:val="WW8Num3z4"/>
    <w:rPr>
      <w:w w:val="100"/>
      <w:position w:val="-1"/>
      <w:effect w:val="none"/>
      <w:vertAlign w:val="baseline"/>
      <w:cs w:val="0"/>
      <w:em w:val="none"/>
    </w:rPr>
  </w:style>
  <w:style w:type="character" w:styleId="WW8Num3z5" w:customStyle="1">
    <w:name w:val="WW8Num3z5"/>
    <w:rPr>
      <w:w w:val="100"/>
      <w:position w:val="-1"/>
      <w:effect w:val="none"/>
      <w:vertAlign w:val="baseline"/>
      <w:cs w:val="0"/>
      <w:em w:val="none"/>
    </w:rPr>
  </w:style>
  <w:style w:type="character" w:styleId="WW8Num3z6" w:customStyle="1">
    <w:name w:val="WW8Num3z6"/>
    <w:rPr>
      <w:w w:val="100"/>
      <w:position w:val="-1"/>
      <w:effect w:val="none"/>
      <w:vertAlign w:val="baseline"/>
      <w:cs w:val="0"/>
      <w:em w:val="none"/>
    </w:rPr>
  </w:style>
  <w:style w:type="character" w:styleId="WW8Num3z7" w:customStyle="1">
    <w:name w:val="WW8Num3z7"/>
    <w:rPr>
      <w:w w:val="100"/>
      <w:position w:val="-1"/>
      <w:effect w:val="none"/>
      <w:vertAlign w:val="baseline"/>
      <w:cs w:val="0"/>
      <w:em w:val="none"/>
    </w:rPr>
  </w:style>
  <w:style w:type="character" w:styleId="WW8Num3z8" w:customStyle="1">
    <w:name w:val="WW8Num3z8"/>
    <w:rPr>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WW8Num6z1" w:customStyle="1">
    <w:name w:val="WW8Num6z1"/>
    <w:rPr>
      <w:w w:val="100"/>
      <w:position w:val="-1"/>
      <w:effect w:val="none"/>
      <w:vertAlign w:val="baseline"/>
      <w:cs w:val="0"/>
      <w:em w:val="none"/>
    </w:rPr>
  </w:style>
  <w:style w:type="character" w:styleId="WW8Num6z2" w:customStyle="1">
    <w:name w:val="WW8Num6z2"/>
    <w:rPr>
      <w:w w:val="100"/>
      <w:position w:val="-1"/>
      <w:effect w:val="none"/>
      <w:vertAlign w:val="baseline"/>
      <w:cs w:val="0"/>
      <w:em w:val="none"/>
    </w:rPr>
  </w:style>
  <w:style w:type="character" w:styleId="WW8Num6z3" w:customStyle="1">
    <w:name w:val="WW8Num6z3"/>
    <w:rPr>
      <w:w w:val="100"/>
      <w:position w:val="-1"/>
      <w:effect w:val="none"/>
      <w:vertAlign w:val="baseline"/>
      <w:cs w:val="0"/>
      <w:em w:val="none"/>
    </w:rPr>
  </w:style>
  <w:style w:type="character" w:styleId="WW8Num6z4" w:customStyle="1">
    <w:name w:val="WW8Num6z4"/>
    <w:rPr>
      <w:w w:val="100"/>
      <w:position w:val="-1"/>
      <w:effect w:val="none"/>
      <w:vertAlign w:val="baseline"/>
      <w:cs w:val="0"/>
      <w:em w:val="none"/>
    </w:rPr>
  </w:style>
  <w:style w:type="character" w:styleId="WW8Num6z5" w:customStyle="1">
    <w:name w:val="WW8Num6z5"/>
    <w:rPr>
      <w:w w:val="100"/>
      <w:position w:val="-1"/>
      <w:effect w:val="none"/>
      <w:vertAlign w:val="baseline"/>
      <w:cs w:val="0"/>
      <w:em w:val="none"/>
    </w:rPr>
  </w:style>
  <w:style w:type="character" w:styleId="WW8Num6z6" w:customStyle="1">
    <w:name w:val="WW8Num6z6"/>
    <w:rPr>
      <w:w w:val="100"/>
      <w:position w:val="-1"/>
      <w:effect w:val="none"/>
      <w:vertAlign w:val="baseline"/>
      <w:cs w:val="0"/>
      <w:em w:val="none"/>
    </w:rPr>
  </w:style>
  <w:style w:type="character" w:styleId="WW8Num6z7" w:customStyle="1">
    <w:name w:val="WW8Num6z7"/>
    <w:rPr>
      <w:w w:val="100"/>
      <w:position w:val="-1"/>
      <w:effect w:val="none"/>
      <w:vertAlign w:val="baseline"/>
      <w:cs w:val="0"/>
      <w:em w:val="none"/>
    </w:rPr>
  </w:style>
  <w:style w:type="character" w:styleId="WW8Num6z8" w:customStyle="1">
    <w:name w:val="WW8Num6z8"/>
    <w:rPr>
      <w:w w:val="100"/>
      <w:position w:val="-1"/>
      <w:effect w:val="none"/>
      <w:vertAlign w:val="baseline"/>
      <w:cs w:val="0"/>
      <w:em w:val="none"/>
    </w:rPr>
  </w:style>
  <w:style w:type="character" w:styleId="WW8Num7z0" w:customStyle="1">
    <w:name w:val="WW8Num7z0"/>
    <w:rPr>
      <w:w w:val="100"/>
      <w:position w:val="-1"/>
      <w:effect w:val="none"/>
      <w:vertAlign w:val="baseline"/>
      <w:cs w:val="0"/>
      <w:em w:val="none"/>
    </w:rPr>
  </w:style>
  <w:style w:type="character" w:styleId="WW8Num7z1" w:customStyle="1">
    <w:name w:val="WW8Num7z1"/>
    <w:rPr>
      <w:w w:val="100"/>
      <w:position w:val="-1"/>
      <w:effect w:val="none"/>
      <w:vertAlign w:val="baseline"/>
      <w:cs w:val="0"/>
      <w:em w:val="none"/>
    </w:rPr>
  </w:style>
  <w:style w:type="character" w:styleId="WW8Num7z2" w:customStyle="1">
    <w:name w:val="WW8Num7z2"/>
    <w:rPr>
      <w:w w:val="100"/>
      <w:position w:val="-1"/>
      <w:effect w:val="none"/>
      <w:vertAlign w:val="baseline"/>
      <w:cs w:val="0"/>
      <w:em w:val="none"/>
    </w:rPr>
  </w:style>
  <w:style w:type="character" w:styleId="WW8Num7z3" w:customStyle="1">
    <w:name w:val="WW8Num7z3"/>
    <w:rPr>
      <w:w w:val="100"/>
      <w:position w:val="-1"/>
      <w:effect w:val="none"/>
      <w:vertAlign w:val="baseline"/>
      <w:cs w:val="0"/>
      <w:em w:val="none"/>
    </w:rPr>
  </w:style>
  <w:style w:type="character" w:styleId="WW8Num7z4" w:customStyle="1">
    <w:name w:val="WW8Num7z4"/>
    <w:rPr>
      <w:w w:val="100"/>
      <w:position w:val="-1"/>
      <w:effect w:val="none"/>
      <w:vertAlign w:val="baseline"/>
      <w:cs w:val="0"/>
      <w:em w:val="none"/>
    </w:rPr>
  </w:style>
  <w:style w:type="character" w:styleId="WW8Num7z5" w:customStyle="1">
    <w:name w:val="WW8Num7z5"/>
    <w:rPr>
      <w:w w:val="100"/>
      <w:position w:val="-1"/>
      <w:effect w:val="none"/>
      <w:vertAlign w:val="baseline"/>
      <w:cs w:val="0"/>
      <w:em w:val="none"/>
    </w:rPr>
  </w:style>
  <w:style w:type="character" w:styleId="WW8Num7z6" w:customStyle="1">
    <w:name w:val="WW8Num7z6"/>
    <w:rPr>
      <w:w w:val="100"/>
      <w:position w:val="-1"/>
      <w:effect w:val="none"/>
      <w:vertAlign w:val="baseline"/>
      <w:cs w:val="0"/>
      <w:em w:val="none"/>
    </w:rPr>
  </w:style>
  <w:style w:type="character" w:styleId="WW8Num7z7" w:customStyle="1">
    <w:name w:val="WW8Num7z7"/>
    <w:rPr>
      <w:w w:val="100"/>
      <w:position w:val="-1"/>
      <w:effect w:val="none"/>
      <w:vertAlign w:val="baseline"/>
      <w:cs w:val="0"/>
      <w:em w:val="none"/>
    </w:rPr>
  </w:style>
  <w:style w:type="character" w:styleId="WW8Num7z8" w:customStyle="1">
    <w:name w:val="WW8Num7z8"/>
    <w:rPr>
      <w:w w:val="100"/>
      <w:position w:val="-1"/>
      <w:effect w:val="none"/>
      <w:vertAlign w:val="baseline"/>
      <w:cs w:val="0"/>
      <w:em w:val="none"/>
    </w:rPr>
  </w:style>
  <w:style w:type="character" w:styleId="WW8Num8z0" w:customStyle="1">
    <w:name w:val="WW8Num8z0"/>
    <w:rPr>
      <w:w w:val="100"/>
      <w:position w:val="-1"/>
      <w:effect w:val="none"/>
      <w:vertAlign w:val="baseline"/>
      <w:cs w:val="0"/>
      <w:em w:val="none"/>
    </w:rPr>
  </w:style>
  <w:style w:type="character" w:styleId="WW8Num8z1" w:customStyle="1">
    <w:name w:val="WW8Num8z1"/>
    <w:rPr>
      <w:w w:val="100"/>
      <w:position w:val="-1"/>
      <w:effect w:val="none"/>
      <w:vertAlign w:val="baseline"/>
      <w:cs w:val="0"/>
      <w:em w:val="none"/>
    </w:rPr>
  </w:style>
  <w:style w:type="character" w:styleId="WW8Num8z2" w:customStyle="1">
    <w:name w:val="WW8Num8z2"/>
    <w:rPr>
      <w:w w:val="100"/>
      <w:position w:val="-1"/>
      <w:effect w:val="none"/>
      <w:vertAlign w:val="baseline"/>
      <w:cs w:val="0"/>
      <w:em w:val="none"/>
    </w:rPr>
  </w:style>
  <w:style w:type="character" w:styleId="WW8Num8z3" w:customStyle="1">
    <w:name w:val="WW8Num8z3"/>
    <w:rPr>
      <w:w w:val="100"/>
      <w:position w:val="-1"/>
      <w:effect w:val="none"/>
      <w:vertAlign w:val="baseline"/>
      <w:cs w:val="0"/>
      <w:em w:val="none"/>
    </w:rPr>
  </w:style>
  <w:style w:type="character" w:styleId="WW8Num8z4" w:customStyle="1">
    <w:name w:val="WW8Num8z4"/>
    <w:rPr>
      <w:w w:val="100"/>
      <w:position w:val="-1"/>
      <w:effect w:val="none"/>
      <w:vertAlign w:val="baseline"/>
      <w:cs w:val="0"/>
      <w:em w:val="none"/>
    </w:rPr>
  </w:style>
  <w:style w:type="character" w:styleId="WW8Num8z5" w:customStyle="1">
    <w:name w:val="WW8Num8z5"/>
    <w:rPr>
      <w:w w:val="100"/>
      <w:position w:val="-1"/>
      <w:effect w:val="none"/>
      <w:vertAlign w:val="baseline"/>
      <w:cs w:val="0"/>
      <w:em w:val="none"/>
    </w:rPr>
  </w:style>
  <w:style w:type="character" w:styleId="WW8Num8z6" w:customStyle="1">
    <w:name w:val="WW8Num8z6"/>
    <w:rPr>
      <w:w w:val="100"/>
      <w:position w:val="-1"/>
      <w:effect w:val="none"/>
      <w:vertAlign w:val="baseline"/>
      <w:cs w:val="0"/>
      <w:em w:val="none"/>
    </w:rPr>
  </w:style>
  <w:style w:type="character" w:styleId="WW8Num8z7" w:customStyle="1">
    <w:name w:val="WW8Num8z7"/>
    <w:rPr>
      <w:w w:val="100"/>
      <w:position w:val="-1"/>
      <w:effect w:val="none"/>
      <w:vertAlign w:val="baseline"/>
      <w:cs w:val="0"/>
      <w:em w:val="none"/>
    </w:rPr>
  </w:style>
  <w:style w:type="character" w:styleId="WW8Num8z8" w:customStyle="1">
    <w:name w:val="WW8Num8z8"/>
    <w:rPr>
      <w:w w:val="100"/>
      <w:position w:val="-1"/>
      <w:effect w:val="none"/>
      <w:vertAlign w:val="baseline"/>
      <w:cs w:val="0"/>
      <w:em w:val="none"/>
    </w:rPr>
  </w:style>
  <w:style w:type="character" w:styleId="IntestazioneCarattere" w:customStyle="1">
    <w:name w:val="Intestazione Carattere"/>
    <w:basedOn w:val="Carpredefinitoparagrafo"/>
    <w:rPr>
      <w:w w:val="100"/>
      <w:position w:val="-1"/>
      <w:effect w:val="none"/>
      <w:vertAlign w:val="baseline"/>
      <w:cs w:val="0"/>
      <w:em w:val="none"/>
    </w:rPr>
  </w:style>
  <w:style w:type="character" w:styleId="PidipaginaCarattere" w:customStyle="1">
    <w:name w:val="Piè di pagina Carattere"/>
    <w:basedOn w:val="Carpredefinitoparagrafo"/>
    <w:rPr>
      <w:w w:val="100"/>
      <w:position w:val="-1"/>
      <w:effect w:val="none"/>
      <w:vertAlign w:val="baseline"/>
      <w:cs w:val="0"/>
      <w:em w:val="none"/>
    </w:rPr>
  </w:style>
  <w:style w:type="character" w:styleId="TestofumettoCarattere" w:customStyle="1">
    <w:name w:val="Testo fumetto Carattere"/>
    <w:rPr>
      <w:rFonts w:ascii="Tahoma" w:cs="Tahoma" w:hAnsi="Tahoma"/>
      <w:w w:val="100"/>
      <w:position w:val="-1"/>
      <w:sz w:val="16"/>
      <w:szCs w:val="16"/>
      <w:effect w:val="none"/>
      <w:vertAlign w:val="baseline"/>
      <w:cs w:val="0"/>
      <w:em w:val="none"/>
    </w:rPr>
  </w:style>
  <w:style w:type="character" w:styleId="CollegamentoInternet" w:customStyle="1">
    <w:name w:val="Collegamento Internet"/>
    <w:rPr>
      <w:color w:val="0000ff"/>
      <w:w w:val="100"/>
      <w:position w:val="-1"/>
      <w:u w:val="single"/>
      <w:effect w:val="none"/>
      <w:vertAlign w:val="baseline"/>
      <w:cs w:val="0"/>
      <w:em w:val="none"/>
    </w:rPr>
  </w:style>
  <w:style w:type="character" w:styleId="FedraCarattere" w:customStyle="1">
    <w:name w:val="Fedra Carattere"/>
    <w:rPr>
      <w:rFonts w:ascii="Fedra Sans" w:cs="Calibri" w:eastAsia="Calibri" w:hAnsi="Fedra Sans"/>
      <w:w w:val="100"/>
      <w:position w:val="-1"/>
      <w:sz w:val="20"/>
      <w:szCs w:val="20"/>
      <w:effect w:val="none"/>
      <w:vertAlign w:val="baseline"/>
      <w:cs w:val="0"/>
      <w:em w:val="none"/>
    </w:rPr>
  </w:style>
  <w:style w:type="character" w:styleId="TitoloCarattere" w:customStyle="1">
    <w:name w:val="Titolo Carattere"/>
    <w:rPr>
      <w:rFonts w:ascii="Times New Roman" w:cs="Times New Roman" w:hAnsi="Times New Roman"/>
      <w:w w:val="100"/>
      <w:position w:val="-1"/>
      <w:sz w:val="24"/>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Corpodeltesto2Carattere" w:customStyle="1">
    <w:name w:val="Corpo del testo 2 Carattere"/>
    <w:rPr>
      <w:rFonts w:ascii="Times New Roman" w:cs="Times New Roman" w:hAnsi="Times New Roman"/>
      <w:w w:val="100"/>
      <w:position w:val="-1"/>
      <w:effect w:val="none"/>
      <w:vertAlign w:val="baseline"/>
      <w:cs w:val="0"/>
      <w:em w:val="none"/>
    </w:rPr>
  </w:style>
  <w:style w:type="character" w:styleId="TestonotaapidipaginaCarattere" w:customStyle="1">
    <w:name w:val="Testo nota a piè di pagina Carattere"/>
    <w:basedOn w:val="Carpredefinitoparagrafo"/>
    <w:link w:val="Testonotaapidipagina"/>
    <w:rPr>
      <w:w w:val="100"/>
      <w:position w:val="-1"/>
      <w:effect w:val="none"/>
      <w:vertAlign w:val="baseline"/>
      <w:cs w:val="0"/>
      <w:em w:val="none"/>
    </w:rPr>
  </w:style>
  <w:style w:type="character" w:styleId="Caratteredellanota" w:customStyle="1">
    <w:name w:val="Carattere della nota"/>
    <w:rPr>
      <w:w w:val="100"/>
      <w:position w:val="-1"/>
      <w:effect w:val="none"/>
      <w:vertAlign w:val="superscript"/>
      <w:cs w:val="0"/>
      <w:em w:val="none"/>
    </w:rPr>
  </w:style>
  <w:style w:type="character" w:styleId="Richiamodinota" w:customStyle="1">
    <w:name w:val="Richiamo di nota"/>
    <w:rPr>
      <w:w w:val="100"/>
      <w:position w:val="-1"/>
      <w:effect w:val="none"/>
      <w:vertAlign w:val="superscript"/>
      <w:cs w:val="0"/>
      <w:em w:val="none"/>
    </w:rPr>
  </w:style>
  <w:style w:type="character" w:styleId="Caratterenotadichiusura" w:customStyle="1">
    <w:name w:val="Carattere nota di chiusura"/>
    <w:rPr>
      <w:w w:val="100"/>
      <w:position w:val="-1"/>
      <w:effect w:val="none"/>
      <w:vertAlign w:val="superscript"/>
      <w:cs w:val="0"/>
      <w:em w:val="none"/>
    </w:rPr>
  </w:style>
  <w:style w:type="character" w:styleId="WW-Caratterenotadichiusura" w:customStyle="1">
    <w:name w:val="WW-Carattere nota di chiusura"/>
    <w:rPr>
      <w:w w:val="100"/>
      <w:position w:val="-1"/>
      <w:effect w:val="none"/>
      <w:vertAlign w:val="baseline"/>
      <w:cs w:val="0"/>
      <w:em w:val="none"/>
    </w:rPr>
  </w:style>
  <w:style w:type="character" w:styleId="normaltextrun" w:customStyle="1">
    <w:name w:val="normaltextrun"/>
    <w:rPr>
      <w:w w:val="100"/>
      <w:position w:val="-1"/>
      <w:effect w:val="none"/>
      <w:vertAlign w:val="baseline"/>
      <w:cs w:val="0"/>
      <w:em w:val="none"/>
    </w:rPr>
  </w:style>
  <w:style w:type="character" w:styleId="spellingerror" w:customStyle="1">
    <w:name w:val="spellingerror"/>
    <w:rPr>
      <w:w w:val="100"/>
      <w:position w:val="-1"/>
      <w:effect w:val="none"/>
      <w:vertAlign w:val="baseline"/>
      <w:cs w:val="0"/>
      <w:em w:val="none"/>
    </w:rPr>
  </w:style>
  <w:style w:type="character" w:styleId="contextualspellingandgrammarerror" w:customStyle="1">
    <w:name w:val="contextualspellingandgrammarerror"/>
    <w:rPr>
      <w:w w:val="100"/>
      <w:position w:val="-1"/>
      <w:effect w:val="none"/>
      <w:vertAlign w:val="baseline"/>
      <w:cs w:val="0"/>
      <w:em w:val="none"/>
    </w:rPr>
  </w:style>
  <w:style w:type="character" w:styleId="CollegamentoInternetvisitato" w:customStyle="1">
    <w:name w:val="Collegamento Internet visitato"/>
    <w:rPr>
      <w:color w:val="800080"/>
      <w:w w:val="100"/>
      <w:position w:val="-1"/>
      <w:u w:val="single"/>
      <w:effect w:val="none"/>
      <w:vertAlign w:val="baseline"/>
      <w:cs w:val="0"/>
      <w:em w:val="none"/>
    </w:rPr>
  </w:style>
  <w:style w:type="character" w:styleId="Punti" w:customStyle="1">
    <w:name w:val="Punti"/>
    <w:rPr>
      <w:rFonts w:ascii="OpenSymbol" w:cs="OpenSymbol" w:eastAsia="OpenSymbol" w:hAnsi="OpenSymbol"/>
      <w:w w:val="100"/>
      <w:position w:val="-1"/>
      <w:effect w:val="none"/>
      <w:vertAlign w:val="baseline"/>
      <w:cs w:val="0"/>
      <w:em w:val="none"/>
    </w:rPr>
  </w:style>
  <w:style w:type="character" w:styleId="Richiamodinotadichiusura" w:customStyle="1">
    <w:name w:val="Richiamo di nota di chiusura"/>
    <w:rPr>
      <w:w w:val="100"/>
      <w:position w:val="-1"/>
      <w:effect w:val="none"/>
      <w:vertAlign w:val="superscript"/>
      <w:cs w:val="0"/>
      <w:em w:val="none"/>
    </w:rPr>
  </w:style>
  <w:style w:type="paragraph" w:styleId="Intestazione">
    <w:name w:val="header"/>
    <w:basedOn w:val="Predefinito"/>
    <w:next w:val="Corpotesto"/>
    <w:pPr>
      <w:keepNext w:val="1"/>
      <w:spacing w:after="120" w:before="240"/>
    </w:pPr>
    <w:rPr>
      <w:rFonts w:ascii="Arial" w:cs="Mangal" w:eastAsia="Microsoft YaHei" w:hAnsi="Arial"/>
      <w:sz w:val="28"/>
      <w:szCs w:val="28"/>
    </w:rPr>
  </w:style>
  <w:style w:type="paragraph" w:styleId="Corpotesto">
    <w:name w:val="Body Text"/>
    <w:basedOn w:val="Predefinito"/>
    <w:pPr>
      <w:spacing w:after="120"/>
    </w:pPr>
  </w:style>
  <w:style w:type="paragraph" w:styleId="Elenco">
    <w:name w:val="List"/>
    <w:basedOn w:val="Corpotesto"/>
    <w:rPr>
      <w:rFonts w:cs="Mangal"/>
    </w:rPr>
  </w:style>
  <w:style w:type="paragraph" w:styleId="Didascalia">
    <w:name w:val="caption"/>
    <w:basedOn w:val="Predefinito"/>
    <w:pPr>
      <w:suppressLineNumbers w:val="1"/>
      <w:spacing w:after="120" w:before="120"/>
    </w:pPr>
    <w:rPr>
      <w:rFonts w:cs="Mangal"/>
      <w:i w:val="1"/>
      <w:iCs w:val="1"/>
      <w:sz w:val="24"/>
      <w:szCs w:val="24"/>
    </w:rPr>
  </w:style>
  <w:style w:type="paragraph" w:styleId="Indice" w:customStyle="1">
    <w:name w:val="Indice"/>
    <w:basedOn w:val="Predefinito"/>
    <w:pPr>
      <w:suppressLineNumbers w:val="1"/>
    </w:pPr>
    <w:rPr>
      <w:rFonts w:cs="Mangal"/>
    </w:rPr>
  </w:style>
  <w:style w:type="paragraph" w:styleId="Rigadintestazione" w:customStyle="1">
    <w:name w:val="Riga d'intestazione"/>
    <w:basedOn w:val="Predefinito"/>
    <w:pPr>
      <w:spacing w:after="0" w:line="240" w:lineRule="auto"/>
    </w:pPr>
  </w:style>
  <w:style w:type="paragraph" w:styleId="Pidipagina">
    <w:name w:val="footer"/>
    <w:basedOn w:val="Predefinito"/>
    <w:pPr>
      <w:spacing w:after="0" w:line="240" w:lineRule="auto"/>
    </w:pPr>
  </w:style>
  <w:style w:type="paragraph" w:styleId="Testofumetto">
    <w:name w:val="Balloon Text"/>
    <w:basedOn w:val="Predefinito"/>
    <w:pPr>
      <w:spacing w:after="0" w:line="240" w:lineRule="auto"/>
    </w:pPr>
    <w:rPr>
      <w:rFonts w:ascii="Tahoma" w:cs="Tahoma" w:hAnsi="Tahoma"/>
      <w:sz w:val="16"/>
      <w:szCs w:val="16"/>
    </w:rPr>
  </w:style>
  <w:style w:type="paragraph" w:styleId="Fedra" w:customStyle="1">
    <w:name w:val="Fedra"/>
    <w:basedOn w:val="Predefinito"/>
    <w:pPr>
      <w:spacing w:after="0" w:line="300" w:lineRule="atLeast"/>
      <w:textAlignment w:val="baseline"/>
    </w:pPr>
    <w:rPr>
      <w:rFonts w:ascii="Fedra Sans" w:cs="Calibri" w:eastAsia="Calibri" w:hAnsi="Fedra Sans"/>
      <w:sz w:val="20"/>
      <w:szCs w:val="20"/>
    </w:rPr>
  </w:style>
  <w:style w:type="paragraph" w:styleId="Paragrafoelenco">
    <w:name w:val="List Paragraph"/>
    <w:basedOn w:val="Predefinito"/>
    <w:uiPriority w:val="34"/>
    <w:qFormat w:val="1"/>
    <w:pPr>
      <w:spacing w:after="0" w:line="240" w:lineRule="auto"/>
      <w:ind w:left="720" w:firstLine="0"/>
    </w:pPr>
    <w:rPr>
      <w:rFonts w:ascii="Cambria" w:cs="Cambria" w:eastAsia="MS Mincho" w:hAnsi="Cambria"/>
      <w:color w:val="00000a"/>
      <w:sz w:val="24"/>
      <w:szCs w:val="24"/>
    </w:rPr>
  </w:style>
  <w:style w:type="paragraph" w:styleId="NormaleWeb">
    <w:name w:val="Normal (Web)"/>
    <w:basedOn w:val="Predefinito"/>
    <w:uiPriority w:val="99"/>
    <w:pPr>
      <w:spacing w:after="0" w:line="240" w:lineRule="auto"/>
    </w:pPr>
    <w:rPr>
      <w:rFonts w:ascii="Times New Roman" w:hAnsi="Times New Roman"/>
      <w:sz w:val="24"/>
      <w:szCs w:val="24"/>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Default" w:customStyle="1">
    <w:name w:val="Default"/>
    <w:pPr>
      <w:autoSpaceDE w:val="0"/>
      <w:spacing w:line="1" w:lineRule="atLeast"/>
      <w:ind w:left="-1" w:leftChars="-1" w:hanging="1" w:hangingChars="1"/>
      <w:textDirection w:val="btLr"/>
      <w:textAlignment w:val="top"/>
      <w:outlineLvl w:val="0"/>
    </w:pPr>
    <w:rPr>
      <w:rFonts w:ascii="Cambria" w:cs="Cambria" w:hAnsi="Cambria"/>
      <w:color w:val="000000"/>
      <w:position w:val="-1"/>
      <w:sz w:val="24"/>
      <w:szCs w:val="24"/>
      <w:lang w:eastAsia="zh-CN"/>
    </w:rPr>
  </w:style>
  <w:style w:type="paragraph" w:styleId="Corpodeltesto2">
    <w:name w:val="Body Text 2"/>
    <w:basedOn w:val="Predefinito"/>
    <w:pPr>
      <w:spacing w:after="120" w:line="480" w:lineRule="auto"/>
    </w:pPr>
    <w:rPr>
      <w:rFonts w:ascii="Times New Roman" w:hAnsi="Times New Roman"/>
      <w:sz w:val="20"/>
      <w:szCs w:val="20"/>
    </w:rPr>
  </w:style>
  <w:style w:type="paragraph" w:styleId="CM6" w:customStyle="1">
    <w:name w:val="CM6"/>
    <w:basedOn w:val="Default"/>
    <w:next w:val="Default"/>
    <w:pPr>
      <w:spacing w:line="276" w:lineRule="atLeast"/>
    </w:pPr>
    <w:rPr>
      <w:rFonts w:ascii="Times New Roman" w:cs="Times New Roman" w:hAnsi="Times New Roman"/>
      <w:color w:val="auto"/>
    </w:rPr>
  </w:style>
  <w:style w:type="paragraph" w:styleId="Notaapipagina" w:customStyle="1">
    <w:name w:val="Nota a piè pagina"/>
    <w:basedOn w:val="Predefinito"/>
    <w:rPr>
      <w:sz w:val="20"/>
      <w:szCs w:val="20"/>
    </w:rPr>
  </w:style>
  <w:style w:type="character" w:styleId="Rimandocommento">
    <w:name w:val="annotation reference"/>
    <w:uiPriority w:val="99"/>
    <w:semiHidden w:val="1"/>
    <w:unhideWhenUsed w:val="1"/>
    <w:rPr>
      <w:sz w:val="16"/>
      <w:szCs w:val="16"/>
    </w:rPr>
  </w:style>
  <w:style w:type="paragraph" w:styleId="Soggettocommento">
    <w:name w:val="annotation subject"/>
    <w:basedOn w:val="Testocommento"/>
    <w:next w:val="Testocommento"/>
    <w:link w:val="SoggettocommentoCarattere"/>
    <w:uiPriority w:val="99"/>
    <w:semiHidden w:val="1"/>
    <w:unhideWhenUsed w:val="1"/>
    <w:rPr>
      <w:b w:val="1"/>
      <w:bCs w:val="1"/>
    </w:rPr>
  </w:style>
  <w:style w:type="character" w:styleId="SoggettocommentoCarattere" w:customStyle="1">
    <w:name w:val="Soggetto commento Carattere"/>
    <w:basedOn w:val="TestocommentoCarattere"/>
    <w:link w:val="Soggettocommento"/>
    <w:uiPriority w:val="99"/>
    <w:semiHidden w:val="1"/>
    <w:rPr>
      <w:b w:val="1"/>
      <w:bCs w:val="1"/>
      <w:sz w:val="20"/>
      <w:szCs w:val="20"/>
    </w:rPr>
  </w:style>
  <w:style w:type="paragraph" w:styleId="Testocommento">
    <w:name w:val="annotation text"/>
    <w:basedOn w:val="Normale"/>
    <w:link w:val="TestocommentoCarattere"/>
    <w:uiPriority w:val="99"/>
    <w:semiHidden w:val="1"/>
    <w:unhideWhenUsed w:val="1"/>
  </w:style>
  <w:style w:type="character" w:styleId="TestocommentoCarattere" w:customStyle="1">
    <w:name w:val="Testo commento Carattere"/>
    <w:link w:val="Testocommento"/>
    <w:uiPriority w:val="99"/>
    <w:semiHidden w:val="1"/>
    <w:rPr>
      <w:sz w:val="20"/>
      <w:szCs w:val="20"/>
    </w:rPr>
  </w:style>
  <w:style w:type="paragraph" w:styleId="Testonotaapidipagina">
    <w:name w:val="footnote text"/>
    <w:basedOn w:val="Normale"/>
    <w:link w:val="TestonotaapidipaginaCarattere"/>
    <w:rsid w:val="002B7173"/>
    <w:pPr>
      <w:suppressAutoHyphens w:val="1"/>
    </w:pPr>
    <w:rPr>
      <w:position w:val="-1"/>
    </w:rPr>
  </w:style>
  <w:style w:type="character" w:styleId="TestonotaapidipaginaCarattere1" w:customStyle="1">
    <w:name w:val="Testo nota a piè di pagina Carattere1"/>
    <w:basedOn w:val="Carpredefinitoparagrafo"/>
    <w:uiPriority w:val="99"/>
    <w:semiHidden w:val="1"/>
    <w:rsid w:val="002B7173"/>
  </w:style>
  <w:style w:type="character" w:styleId="Rimandonotaapidipagina">
    <w:name w:val="footnote reference"/>
    <w:semiHidden w:val="1"/>
    <w:rsid w:val="002B7173"/>
    <w:rPr>
      <w:vertAlign w:val="superscript"/>
    </w:rPr>
  </w:style>
  <w:style w:type="table" w:styleId="Sfondomedio1-Colore1">
    <w:name w:val="Medium Shading 1 Accent 1"/>
    <w:basedOn w:val="Tabellanormale"/>
    <w:uiPriority w:val="63"/>
    <w:rsid w:val="002B7173"/>
    <w:rPr>
      <w:rFonts w:asciiTheme="minorHAnsi" w:cstheme="minorBidi" w:eastAsiaTheme="minorHAnsi" w:hAnsiTheme="minorHAnsi"/>
      <w:sz w:val="22"/>
      <w:szCs w:val="22"/>
      <w:lang w:eastAsia="en-US"/>
    </w:r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character" w:styleId="Nessuno" w:customStyle="1">
    <w:name w:val="Nessuno"/>
    <w:rsid w:val="00044A3C"/>
    <w:rPr>
      <w:lang w:val="it-IT"/>
    </w:rPr>
  </w:style>
  <w:style w:type="numbering" w:styleId="Stileimportato7" w:customStyle="1">
    <w:name w:val="Stile importato 7"/>
    <w:rsid w:val="00044A3C"/>
    <w:pPr>
      <w:numPr>
        <w:numId w:val="10"/>
      </w:numPr>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tblStylePr w:type="band1Horz">
      <w:tcPr>
        <w:tcBorders>
          <w:insideH w:color="000000" w:space="0" w:sz="0" w:val="nil"/>
          <w:insideV w:color="000000" w:space="0" w:sz="0" w:val="nil"/>
        </w:tcBorders>
        <w:shd w:fill="d3dfee" w:val="clear"/>
      </w:tcPr>
    </w:tblStylePr>
    <w:tblStylePr w:type="band1Vert">
      <w:tcPr>
        <w:shd w:fill="d3dfee" w:val="clear"/>
      </w:tcPr>
    </w:tblStylePr>
    <w:tblStylePr w:type="band2Horz">
      <w:tcPr>
        <w:tcBorders>
          <w:insideH w:color="000000" w:space="0" w:sz="0" w:val="nil"/>
          <w:insideV w:color="000000" w:space="0" w:sz="0" w:val="nil"/>
        </w:tcBorders>
      </w:tcPr>
    </w:tblStylePr>
    <w:tblStylePr w:type="firstCol">
      <w:rPr>
        <w:b w:val="1"/>
      </w:rPr>
    </w:tblStylePr>
    <w:tblStylePr w:type="firstRow">
      <w:pPr>
        <w:spacing w:after="0" w:before="0" w:line="240" w:lineRule="auto"/>
      </w:pPr>
      <w:rPr>
        <w:b w:val="1"/>
        <w:color w:val="ffffff"/>
      </w:rPr>
      <w:tcPr>
        <w:tcBorders>
          <w:top w:color="7ba0cd" w:space="0" w:sz="8" w:val="single"/>
          <w:left w:color="7ba0cd" w:space="0" w:sz="8" w:val="single"/>
          <w:bottom w:color="7ba0cd" w:space="0" w:sz="8" w:val="single"/>
          <w:right w:color="7ba0cd" w:space="0" w:sz="8" w:val="single"/>
          <w:insideH w:color="000000" w:space="0" w:sz="0" w:val="nil"/>
          <w:insideV w:color="000000" w:space="0" w:sz="0" w:val="nil"/>
        </w:tcBorders>
        <w:shd w:fill="4f81bd" w:val="clear"/>
      </w:tcPr>
    </w:tblStylePr>
    <w:tblStylePr w:type="lastCol">
      <w:rPr>
        <w:b w:val="1"/>
      </w:rPr>
    </w:tblStylePr>
    <w:tblStylePr w:type="lastRow">
      <w:pPr>
        <w:spacing w:after="0" w:before="0" w:line="240" w:lineRule="auto"/>
      </w:pPr>
      <w:rPr>
        <w:b w:val="1"/>
      </w:rPr>
      <w:tcPr>
        <w:tcBorders>
          <w:top w:color="7ba0cd" w:space="0" w:sz="6" w:val="single"/>
          <w:left w:color="7ba0cd" w:space="0" w:sz="8" w:val="single"/>
          <w:bottom w:color="7ba0cd" w:space="0" w:sz="8" w:val="single"/>
          <w:right w:color="7ba0cd" w:space="0" w:sz="8" w:val="single"/>
          <w:insideH w:color="000000" w:space="0" w:sz="0" w:val="nil"/>
          <w:insideV w:color="000000" w:space="0" w:sz="0" w:val="nil"/>
        </w:tcBorders>
      </w:tcPr>
    </w:tblStyle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tblStylePr w:type="band1Horz">
      <w:tcPr>
        <w:tcBorders>
          <w:insideH w:color="000000" w:space="0" w:sz="0" w:val="nil"/>
          <w:insideV w:color="000000" w:space="0" w:sz="0" w:val="nil"/>
        </w:tcBorders>
        <w:shd w:fill="d3dfee" w:val="clear"/>
      </w:tcPr>
    </w:tblStylePr>
    <w:tblStylePr w:type="band1Vert">
      <w:tcPr>
        <w:shd w:fill="d3dfee" w:val="clear"/>
      </w:tcPr>
    </w:tblStylePr>
    <w:tblStylePr w:type="band2Horz">
      <w:tcPr>
        <w:tcBorders>
          <w:insideH w:color="000000" w:space="0" w:sz="0" w:val="nil"/>
          <w:insideV w:color="000000" w:space="0" w:sz="0" w:val="nil"/>
        </w:tcBorders>
      </w:tcPr>
    </w:tblStylePr>
    <w:tblStylePr w:type="firstCol">
      <w:rPr>
        <w:b w:val="1"/>
      </w:rPr>
    </w:tblStylePr>
    <w:tblStylePr w:type="firstRow">
      <w:pPr>
        <w:spacing w:after="0" w:before="0" w:line="240" w:lineRule="auto"/>
      </w:pPr>
      <w:rPr>
        <w:b w:val="1"/>
        <w:color w:val="ffffff"/>
      </w:rPr>
      <w:tcPr>
        <w:tcBorders>
          <w:top w:color="7ba0cd" w:space="0" w:sz="8" w:val="single"/>
          <w:left w:color="7ba0cd" w:space="0" w:sz="8" w:val="single"/>
          <w:bottom w:color="7ba0cd" w:space="0" w:sz="8" w:val="single"/>
          <w:right w:color="7ba0cd" w:space="0" w:sz="8" w:val="single"/>
          <w:insideH w:color="000000" w:space="0" w:sz="0" w:val="nil"/>
          <w:insideV w:color="000000" w:space="0" w:sz="0" w:val="nil"/>
        </w:tcBorders>
        <w:shd w:fill="4f81bd" w:val="clear"/>
      </w:tcPr>
    </w:tblStylePr>
    <w:tblStylePr w:type="lastCol">
      <w:rPr>
        <w:b w:val="1"/>
      </w:rPr>
    </w:tblStylePr>
    <w:tblStylePr w:type="lastRow">
      <w:pPr>
        <w:spacing w:after="0" w:before="0" w:line="240" w:lineRule="auto"/>
      </w:pPr>
      <w:rPr>
        <w:b w:val="1"/>
      </w:rPr>
      <w:tcPr>
        <w:tcBorders>
          <w:top w:color="7ba0cd" w:space="0" w:sz="6" w:val="single"/>
          <w:left w:color="7ba0cd" w:space="0" w:sz="8" w:val="single"/>
          <w:bottom w:color="7ba0cd" w:space="0" w:sz="8" w:val="single"/>
          <w:right w:color="7ba0cd" w:space="0" w:sz="8" w:val="single"/>
          <w:insideH w:color="000000" w:space="0" w:sz="0" w:val="nil"/>
          <w:insideV w:color="000000" w:space="0" w:sz="0" w:val="nil"/>
        </w:tcBorders>
      </w:tcPr>
    </w:tblStylePr>
  </w:style>
  <w:style w:type="table" w:styleId="Table2">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pd@fg.camcom.it" TargetMode="External"/><Relationship Id="rId10" Type="http://schemas.openxmlformats.org/officeDocument/2006/relationships/hyperlink" Target="mailto:rpd@fg.legalmail.camcom.it" TargetMode="External"/><Relationship Id="rId13" Type="http://schemas.openxmlformats.org/officeDocument/2006/relationships/header" Target="header2.xml"/><Relationship Id="rId12" Type="http://schemas.openxmlformats.org/officeDocument/2006/relationships/hyperlink" Target="http://www.garanteprivacy.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g.camcom.gov.it/"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ciaa@fg.legalmail.camcom.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sa-regular.ttf"/><Relationship Id="rId2" Type="http://schemas.openxmlformats.org/officeDocument/2006/relationships/font" Target="fonts/Rasa-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MTdQvyDg0hkazzh+oK0Cn38CA==">AMUW2mX8cAUqgJzO7MdIDCnin/M+aILE0+HH5DNZBG3/co1x7+IHkchFCUkZZsrbslCvwTAtiwDPQlWeOnnBcqCSoqIt8as8C+n1D3tgGefslbHFZyb1XELtA8pL1DNzPJ7E05heW3kVkVV75k4IF5Sfb68IzA+TxA==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2020-08-20T15:31:00Z</dcterms:created>
  <dc:creator>LEVANTACI</dc:creator>
</cp:coreProperties>
</file>