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ahoma" w:cs="Tahoma" w:eastAsia="Tahoma" w:hAnsi="Tahoma"/>
          <w:b w:val="1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jc w:val="right"/>
        <w:rPr>
          <w:rFonts w:ascii="Tahoma" w:cs="Tahoma" w:eastAsia="Tahoma" w:hAnsi="Tahoma"/>
          <w:b w:val="1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rtl w:val="0"/>
        </w:rPr>
        <w:t xml:space="preserve">Manifestazione interesse progetto</w:t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Fonts w:ascii="Tahoma" w:cs="Tahoma" w:eastAsia="Tahoma" w:hAnsi="Tahoma"/>
          <w:b w:val="1"/>
          <w:i w:val="1"/>
          <w:sz w:val="20"/>
          <w:szCs w:val="20"/>
          <w:rtl w:val="0"/>
        </w:rPr>
        <w:t xml:space="preserve">“Blockchain e certificazione bio/Made in Italy”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113" w:lineRule="auto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DA PRESENTARE SU CARTA INTESTATA DEL SOGGETTO PROPONENTE</w:t>
      </w:r>
    </w:p>
    <w:p w:rsidR="00000000" w:rsidDel="00000000" w:rsidP="00000000" w:rsidRDefault="00000000" w:rsidRPr="00000000" w14:paraId="00000005">
      <w:pPr>
        <w:ind w:left="4820" w:right="-31" w:hanging="11.00000000000022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Camera di Commercio di Foggia</w:t>
      </w:r>
    </w:p>
    <w:p w:rsidR="00000000" w:rsidDel="00000000" w:rsidP="00000000" w:rsidRDefault="00000000" w:rsidRPr="00000000" w14:paraId="00000006">
      <w:pPr>
        <w:ind w:left="4820" w:right="-31" w:hanging="11.00000000000022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Ufficio Punto Impresa Digitale</w:t>
      </w:r>
    </w:p>
    <w:p w:rsidR="00000000" w:rsidDel="00000000" w:rsidP="00000000" w:rsidRDefault="00000000" w:rsidRPr="00000000" w14:paraId="00000007">
      <w:pPr>
        <w:ind w:left="4820" w:right="-31" w:hanging="11.000000000000227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Pec: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highlight w:val="white"/>
            <w:u w:val="single"/>
            <w:rtl w:val="0"/>
          </w:rPr>
          <w:t xml:space="preserve">cciaa</w:t>
        </w:r>
      </w:hyperlink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0000ff"/>
            <w:highlight w:val="white"/>
            <w:u w:val="single"/>
            <w:rtl w:val="0"/>
          </w:rPr>
          <w:t xml:space="preserve">@fg.legalmail.camcom.it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4820" w:right="-31" w:hanging="11.000000000000227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ind w:right="284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Oggetto: manifestazione di interesse a partecipare, quale partner privato, con la Camera di Commercio di Foggia, alla costituzione di una rete che elabori un progetto dal titolo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“Blockchain e certificazione bio/made in Italy”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coerente con il Bando Mise “Tecnologie Emergenti 5g”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 la eventuale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selezione e ammissione del progetto al finanziamento a valere sul programma di supporto tecnologie emergenti (FSC 2014-2020) del MISE.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0"/>
          <w:tab w:val="right" w:pos="9356"/>
        </w:tabs>
        <w:spacing w:after="120" w:before="0" w:line="240" w:lineRule="auto"/>
        <w:ind w:left="0" w:right="28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 in qualità di _______________ e legale rappresentante del/della ____________________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(indicare denominazione 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0"/>
          <w:tab w:val="right" w:pos="9356"/>
        </w:tabs>
        <w:spacing w:after="120" w:before="0" w:line="240" w:lineRule="auto"/>
        <w:ind w:left="0" w:right="284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PRESO ATTO</w:t>
      </w:r>
    </w:p>
    <w:p w:rsidR="00000000" w:rsidDel="00000000" w:rsidP="00000000" w:rsidRDefault="00000000" w:rsidRPr="00000000" w14:paraId="0000000C">
      <w:pPr>
        <w:tabs>
          <w:tab w:val="right" w:pos="9356"/>
        </w:tabs>
        <w:spacing w:after="120" w:lineRule="auto"/>
        <w:ind w:right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che, con il presente avviso pubblico, la Camera di Commercio di Foggia, invita gli organismi privati, in possesso dei requisiti di partecipazione alla selezione pubblica del Ministero dello Sviluppo Economico, a presentare formale domanda di adesione al partenariato pubblico–privato relativo alla costituzione di una rete che elabori un progetto di finanziamento intitolato “Blockchain e certificazione bio/made in Italy” sul Bando tecnologie emergenti 5G del Ministero dello Sviluppo Economico. </w:t>
      </w:r>
    </w:p>
    <w:p w:rsidR="00000000" w:rsidDel="00000000" w:rsidP="00000000" w:rsidRDefault="00000000" w:rsidRPr="00000000" w14:paraId="0000000D">
      <w:pPr>
        <w:tabs>
          <w:tab w:val="right" w:pos="9356"/>
        </w:tabs>
        <w:spacing w:after="120" w:lineRule="auto"/>
        <w:ind w:righ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MANIFESTA</w:t>
      </w:r>
    </w:p>
    <w:p w:rsidR="00000000" w:rsidDel="00000000" w:rsidP="00000000" w:rsidRDefault="00000000" w:rsidRPr="00000000" w14:paraId="0000000E">
      <w:pPr>
        <w:tabs>
          <w:tab w:val="right" w:pos="9356"/>
        </w:tabs>
        <w:spacing w:after="120" w:lineRule="auto"/>
        <w:ind w:right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l’interesse a partecipare alla procedura individuata in oggetto ed a questo effetto</w:t>
      </w:r>
    </w:p>
    <w:p w:rsidR="00000000" w:rsidDel="00000000" w:rsidP="00000000" w:rsidRDefault="00000000" w:rsidRPr="00000000" w14:paraId="0000000F">
      <w:pPr>
        <w:spacing w:after="120" w:lineRule="auto"/>
        <w:ind w:right="32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DICHIARA </w:t>
      </w:r>
    </w:p>
    <w:p w:rsidR="00000000" w:rsidDel="00000000" w:rsidP="00000000" w:rsidRDefault="00000000" w:rsidRPr="00000000" w14:paraId="00000010">
      <w:pPr>
        <w:spacing w:after="120" w:lineRule="auto"/>
        <w:ind w:right="329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(barrare il requisito posseduto)</w:t>
      </w:r>
    </w:p>
    <w:p w:rsidR="00000000" w:rsidDel="00000000" w:rsidP="00000000" w:rsidRDefault="00000000" w:rsidRPr="00000000" w14:paraId="00000011">
      <w:pPr>
        <w:spacing w:after="120" w:lineRule="auto"/>
        <w:ind w:right="329"/>
        <w:rPr>
          <w:rFonts w:ascii="Calibri" w:cs="Calibri" w:eastAsia="Calibri" w:hAnsi="Calibri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Per i soli soggetti titolari di frequenze utilizzabili per il 5G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329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 soggetto proponente suindicato è una delle imprese aggiudicatarie della procedura di gara per l’assegnazione di diritti d’uso delle frequenze nelle bande 3600-3800 MHZ e 26.5-27.5 GHZ, di cui all’Avviso pubblicato nella Gazzetta Ufficiale della Repubblica Italiana n. 80 dell’11 luglio 2018 – Quinta serie speciale – Contratti Pubblici;</w:t>
      </w:r>
    </w:p>
    <w:p w:rsidR="00000000" w:rsidDel="00000000" w:rsidP="00000000" w:rsidRDefault="00000000" w:rsidRPr="00000000" w14:paraId="00000013">
      <w:pPr>
        <w:spacing w:after="120" w:lineRule="auto"/>
        <w:ind w:right="32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 soggetto proponente suindicato è una delle imprese titolari di autorizzazioni ai sensi dell’art. 25 del decreto legislativo 1° agosto 2003 n. 259 per la fornitura di reti e servizi di comunicazione elettronica accessibili al pubblico, che, entro agosto 2019, siano titolari anche di un’autorizzazione per sperimentazioni 5G ai sensi dell’art. 39 del citato decreto legislativo n. 259 del 1° agosto 2003 (recante Codice delle comunicazioni elettroniche) su bande di frequenze 5G diverse da quelle aggiudicate nella procedura di gara di cui al punto precedente;</w:t>
      </w:r>
    </w:p>
    <w:p w:rsidR="00000000" w:rsidDel="00000000" w:rsidP="00000000" w:rsidRDefault="00000000" w:rsidRPr="00000000" w14:paraId="00000015">
      <w:pPr>
        <w:spacing w:after="120" w:lineRule="auto"/>
        <w:ind w:right="329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di accettare che ogni comunicazione relativa alla procedura, di cui trattasi, venga validamente inviata al seguente indirizzo di posta elettronica certificata (della cui operatività il dichiarante assume ogni responsabilità): ________________;</w:t>
      </w:r>
    </w:p>
    <w:p w:rsidR="00000000" w:rsidDel="00000000" w:rsidP="00000000" w:rsidRDefault="00000000" w:rsidRPr="00000000" w14:paraId="00000016">
      <w:pPr>
        <w:spacing w:after="120" w:lineRule="auto"/>
        <w:ind w:right="329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- di essere informato, ai sensi e per gli effetti di cui all’articolo 13 del decreto legislativo n.  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17">
      <w:pPr>
        <w:spacing w:after="120" w:lineRule="auto"/>
        <w:ind w:right="32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che il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referente incaric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ato è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_____________ e-mail ___________ e numero di telefono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Luogo e data __/__/______</w:t>
      </w:r>
    </w:p>
    <w:p w:rsidR="00000000" w:rsidDel="00000000" w:rsidP="00000000" w:rsidRDefault="00000000" w:rsidRPr="00000000" w14:paraId="00000019">
      <w:pPr>
        <w:tabs>
          <w:tab w:val="left" w:pos="8789"/>
          <w:tab w:val="left" w:pos="9214"/>
        </w:tabs>
        <w:spacing w:after="480" w:lineRule="auto"/>
        <w:ind w:right="-56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Firma digitale del legale rappresentante</w:t>
      </w:r>
    </w:p>
    <w:p w:rsidR="00000000" w:rsidDel="00000000" w:rsidP="00000000" w:rsidRDefault="00000000" w:rsidRPr="00000000" w14:paraId="0000001A">
      <w:pPr>
        <w:tabs>
          <w:tab w:val="left" w:pos="8789"/>
          <w:tab w:val="left" w:pos="9214"/>
        </w:tabs>
        <w:ind w:right="282" w:firstLine="13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n.b.: la presente manifestazione di interesse deve essere firmata digitalmente, diversamente potrà essere firmata in maniera autografa e corredata da fotocopia di un documento d’identità, in corso di validità, del legale rappresentante, ai sensi degli artt. 38 e 47 del D.P.R. n. 445/2000.</w:t>
      </w: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1134" w:top="1134" w:left="1134" w:right="1134" w:header="720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3009900</wp:posOffset>
              </wp:positionH>
              <wp:positionV relativeFrom="paragraph">
                <wp:posOffset>0</wp:posOffset>
              </wp:positionV>
              <wp:extent cx="81284" cy="15621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14883" y="371142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3009900</wp:posOffset>
              </wp:positionH>
              <wp:positionV relativeFrom="paragraph">
                <wp:posOffset>0</wp:posOffset>
              </wp:positionV>
              <wp:extent cx="81284" cy="156210"/>
              <wp:effectExtent b="0" l="0" r="0" t="0"/>
              <wp:wrapSquare wrapText="bothSides" distB="0" distT="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284" cy="156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center"/>
    </w:pPr>
    <w:rPr>
      <w:rFonts w:ascii="Arial" w:cs="Arial" w:eastAsia="Arial" w:hAnsi="Arial"/>
      <w:b w:val="0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ciaa@fg.legalmail.camcom.it" TargetMode="External"/><Relationship Id="rId7" Type="http://schemas.openxmlformats.org/officeDocument/2006/relationships/hyperlink" Target="mailto:cciaa@fg.legalmail.camcom.it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